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BFCF91" w14:textId="77777777" w:rsidR="009B76D8" w:rsidRPr="00924769" w:rsidRDefault="009B76D8" w:rsidP="009B76D8">
      <w:pPr>
        <w:pStyle w:val="Bezmezer"/>
        <w:jc w:val="center"/>
        <w:rPr>
          <w:rFonts w:ascii="Times New Roman" w:hAnsi="Times New Roman" w:cs="Times New Roman"/>
          <w:b/>
          <w:color w:val="FF0000"/>
          <w:sz w:val="96"/>
          <w:szCs w:val="96"/>
        </w:rPr>
      </w:pPr>
      <w:r w:rsidRPr="00924769">
        <w:rPr>
          <w:rFonts w:ascii="Times New Roman" w:hAnsi="Times New Roman" w:cs="Times New Roman"/>
          <w:b/>
          <w:color w:val="FF0000"/>
          <w:sz w:val="96"/>
          <w:szCs w:val="96"/>
        </w:rPr>
        <w:t>ROČENKA 2025</w:t>
      </w:r>
    </w:p>
    <w:p w14:paraId="12E9B398" w14:textId="77777777" w:rsidR="00924769" w:rsidRDefault="00924769" w:rsidP="009B76D8">
      <w:pPr>
        <w:pStyle w:val="Bezmezer"/>
        <w:jc w:val="center"/>
        <w:rPr>
          <w:rFonts w:ascii="Times New Roman" w:hAnsi="Times New Roman" w:cs="Times New Roman"/>
          <w:b/>
          <w:sz w:val="10"/>
          <w:szCs w:val="10"/>
        </w:rPr>
      </w:pPr>
    </w:p>
    <w:p w14:paraId="1CCB6223" w14:textId="77777777" w:rsidR="00C4123B" w:rsidRDefault="00C4123B" w:rsidP="009B76D8">
      <w:pPr>
        <w:pStyle w:val="Bezmezer"/>
        <w:jc w:val="center"/>
        <w:rPr>
          <w:rFonts w:ascii="Times New Roman" w:hAnsi="Times New Roman" w:cs="Times New Roman"/>
          <w:b/>
          <w:sz w:val="10"/>
          <w:szCs w:val="10"/>
        </w:rPr>
      </w:pPr>
    </w:p>
    <w:p w14:paraId="4180A538" w14:textId="77777777" w:rsidR="00C4123B" w:rsidRDefault="00C4123B" w:rsidP="009B76D8">
      <w:pPr>
        <w:pStyle w:val="Bezmezer"/>
        <w:jc w:val="center"/>
        <w:rPr>
          <w:rFonts w:ascii="Times New Roman" w:hAnsi="Times New Roman" w:cs="Times New Roman"/>
          <w:b/>
          <w:sz w:val="10"/>
          <w:szCs w:val="10"/>
        </w:rPr>
      </w:pPr>
    </w:p>
    <w:p w14:paraId="7F4F1A46" w14:textId="77777777" w:rsidR="00C4123B" w:rsidRDefault="00C4123B" w:rsidP="009B76D8">
      <w:pPr>
        <w:pStyle w:val="Bezmezer"/>
        <w:jc w:val="center"/>
        <w:rPr>
          <w:rFonts w:ascii="Times New Roman" w:hAnsi="Times New Roman" w:cs="Times New Roman"/>
          <w:b/>
          <w:sz w:val="10"/>
          <w:szCs w:val="10"/>
        </w:rPr>
      </w:pPr>
    </w:p>
    <w:p w14:paraId="2A9B7BA0" w14:textId="77777777" w:rsidR="00924769" w:rsidRPr="00924769" w:rsidRDefault="00924769" w:rsidP="009B76D8">
      <w:pPr>
        <w:pStyle w:val="Bezmezer"/>
        <w:jc w:val="center"/>
        <w:rPr>
          <w:rFonts w:ascii="Times New Roman" w:hAnsi="Times New Roman" w:cs="Times New Roman"/>
          <w:b/>
          <w:sz w:val="10"/>
          <w:szCs w:val="10"/>
        </w:rPr>
      </w:pPr>
    </w:p>
    <w:p w14:paraId="6DDBE9BD" w14:textId="0FFC626B" w:rsidR="009B76D8" w:rsidRDefault="00757320" w:rsidP="009B76D8">
      <w:pPr>
        <w:pStyle w:val="Bezmezer"/>
        <w:jc w:val="center"/>
        <w:rPr>
          <w:lang w:eastAsia="cs-CZ"/>
        </w:rPr>
      </w:pPr>
      <w:r>
        <w:rPr>
          <w:lang w:eastAsia="cs-CZ"/>
        </w:rPr>
        <w:drawing>
          <wp:inline distT="0" distB="0" distL="0" distR="0" wp14:anchorId="60585C90" wp14:editId="03D331AD">
            <wp:extent cx="4595507" cy="4146550"/>
            <wp:effectExtent l="19050" t="19050" r="14605" b="25400"/>
            <wp:docPr id="36" name="Obráze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ímek obrazovky 2025-11-29 100423.jpg"/>
                    <pic:cNvPicPr/>
                  </pic:nvPicPr>
                  <pic:blipFill>
                    <a:blip r:embed="rId7" cstate="print">
                      <a:extLst>
                        <a:ext uri="{BEBA8EAE-BF5A-486C-A8C5-ECC9F3942E4B}">
                          <a14:imgProps xmlns:a14="http://schemas.microsoft.com/office/drawing/2010/main">
                            <a14:imgLayer r:embed="rId8">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4597371" cy="4148232"/>
                    </a:xfrm>
                    <a:prstGeom prst="rect">
                      <a:avLst/>
                    </a:prstGeom>
                    <a:ln>
                      <a:solidFill>
                        <a:schemeClr val="tx1"/>
                      </a:solidFill>
                    </a:ln>
                  </pic:spPr>
                </pic:pic>
              </a:graphicData>
            </a:graphic>
          </wp:inline>
        </w:drawing>
      </w:r>
    </w:p>
    <w:p w14:paraId="28A2F0E5" w14:textId="77777777" w:rsidR="009B76D8" w:rsidRDefault="009B76D8" w:rsidP="009B76D8">
      <w:pPr>
        <w:pStyle w:val="Bezmezer"/>
        <w:jc w:val="center"/>
        <w:rPr>
          <w:lang w:eastAsia="cs-CZ"/>
        </w:rPr>
      </w:pPr>
    </w:p>
    <w:p w14:paraId="2F1A98C2" w14:textId="77777777" w:rsidR="009B76D8" w:rsidRDefault="009B76D8" w:rsidP="009B76D8">
      <w:pPr>
        <w:pStyle w:val="Bezmezer"/>
        <w:jc w:val="center"/>
        <w:rPr>
          <w:lang w:eastAsia="cs-CZ"/>
        </w:rPr>
      </w:pPr>
    </w:p>
    <w:p w14:paraId="32CE6FDB" w14:textId="77777777" w:rsidR="00924769" w:rsidRDefault="00924769" w:rsidP="009B76D8">
      <w:pPr>
        <w:pStyle w:val="Bezmezer"/>
        <w:jc w:val="center"/>
        <w:rPr>
          <w:lang w:eastAsia="cs-CZ"/>
        </w:rPr>
      </w:pPr>
    </w:p>
    <w:p w14:paraId="34A5ECB7" w14:textId="77777777" w:rsidR="00924769" w:rsidRDefault="00924769" w:rsidP="009B76D8">
      <w:pPr>
        <w:pStyle w:val="Bezmezer"/>
        <w:jc w:val="center"/>
        <w:rPr>
          <w:lang w:eastAsia="cs-CZ"/>
        </w:rPr>
      </w:pPr>
    </w:p>
    <w:p w14:paraId="56457AA9" w14:textId="18AFF3D5" w:rsidR="009B76D8" w:rsidRPr="009E37B8" w:rsidRDefault="009B76D8" w:rsidP="009B76D8">
      <w:pPr>
        <w:pStyle w:val="Bezmezer"/>
        <w:rPr>
          <w:rFonts w:ascii="Times New Roman" w:hAnsi="Times New Roman" w:cs="Times New Roman"/>
          <w:b/>
          <w:sz w:val="80"/>
          <w:szCs w:val="80"/>
        </w:rPr>
      </w:pPr>
      <w:r w:rsidRPr="009E37B8">
        <w:rPr>
          <w:rFonts w:ascii="Times New Roman" w:hAnsi="Times New Roman" w:cs="Times New Roman"/>
          <w:b/>
          <w:sz w:val="80"/>
          <w:szCs w:val="80"/>
        </w:rPr>
        <w:t xml:space="preserve">Sbor dobrovolných hasičů </w:t>
      </w:r>
    </w:p>
    <w:p w14:paraId="427F7917" w14:textId="77777777" w:rsidR="009B76D8" w:rsidRDefault="009B76D8" w:rsidP="009B76D8">
      <w:pPr>
        <w:pStyle w:val="Bezmezer"/>
        <w:jc w:val="center"/>
        <w:rPr>
          <w:rFonts w:ascii="Times New Roman" w:hAnsi="Times New Roman" w:cs="Times New Roman"/>
          <w:b/>
          <w:sz w:val="72"/>
          <w:szCs w:val="72"/>
        </w:rPr>
      </w:pPr>
      <w:r w:rsidRPr="009E37B8">
        <w:rPr>
          <w:rFonts w:ascii="Times New Roman" w:hAnsi="Times New Roman" w:cs="Times New Roman"/>
          <w:b/>
          <w:sz w:val="80"/>
          <w:szCs w:val="80"/>
        </w:rPr>
        <w:t>Mladý Smolivec</w:t>
      </w:r>
    </w:p>
    <w:p w14:paraId="2F553D13" w14:textId="77777777" w:rsidR="009B76D8" w:rsidRDefault="009B76D8" w:rsidP="009B76D8">
      <w:pPr>
        <w:pStyle w:val="Bezmezer"/>
        <w:jc w:val="center"/>
        <w:rPr>
          <w:i/>
        </w:rPr>
      </w:pPr>
    </w:p>
    <w:p w14:paraId="6492F002" w14:textId="77777777" w:rsidR="00924769" w:rsidRDefault="00924769" w:rsidP="009B76D8">
      <w:pPr>
        <w:pStyle w:val="Bezmezer"/>
        <w:jc w:val="center"/>
        <w:rPr>
          <w:i/>
        </w:rPr>
      </w:pPr>
    </w:p>
    <w:p w14:paraId="740E5883" w14:textId="77777777" w:rsidR="00924769" w:rsidRDefault="00924769" w:rsidP="009B76D8">
      <w:pPr>
        <w:pStyle w:val="Bezmezer"/>
        <w:jc w:val="center"/>
        <w:rPr>
          <w:i/>
        </w:rPr>
      </w:pPr>
    </w:p>
    <w:p w14:paraId="656686FC" w14:textId="77777777" w:rsidR="00924769" w:rsidRDefault="00924769" w:rsidP="009B76D8">
      <w:pPr>
        <w:pStyle w:val="Bezmezer"/>
        <w:jc w:val="center"/>
        <w:rPr>
          <w:i/>
        </w:rPr>
      </w:pPr>
    </w:p>
    <w:p w14:paraId="295552E1" w14:textId="77777777" w:rsidR="00924769" w:rsidRDefault="00924769" w:rsidP="009B76D8">
      <w:pPr>
        <w:pStyle w:val="Bezmezer"/>
        <w:jc w:val="center"/>
        <w:rPr>
          <w:i/>
        </w:rPr>
      </w:pPr>
    </w:p>
    <w:p w14:paraId="7414D3F2" w14:textId="77777777" w:rsidR="009B76D8" w:rsidRDefault="009B76D8" w:rsidP="009B76D8">
      <w:pPr>
        <w:pStyle w:val="Bezmezer"/>
        <w:jc w:val="center"/>
        <w:rPr>
          <w:i/>
        </w:rPr>
      </w:pPr>
      <w:r>
        <w:rPr>
          <w:i/>
          <w:lang w:eastAsia="cs-CZ"/>
        </w:rPr>
        <w:drawing>
          <wp:inline distT="0" distB="0" distL="0" distR="0" wp14:anchorId="4DCC0760" wp14:editId="4435689F">
            <wp:extent cx="1367322" cy="1231900"/>
            <wp:effectExtent l="0" t="0" r="4445" b="6350"/>
            <wp:docPr id="17" name="Obráze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nak MS ve znaku zlatý.jpg"/>
                    <pic:cNvPicPr/>
                  </pic:nvPicPr>
                  <pic:blipFill>
                    <a:blip r:embed="rId9">
                      <a:extLst>
                        <a:ext uri="{BEBA8EAE-BF5A-486C-A8C5-ECC9F3942E4B}">
                          <a14:imgProps xmlns:a14="http://schemas.microsoft.com/office/drawing/2010/main">
                            <a14:imgLayer r:embed="rId10">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1368780" cy="1233213"/>
                    </a:xfrm>
                    <a:prstGeom prst="rect">
                      <a:avLst/>
                    </a:prstGeom>
                  </pic:spPr>
                </pic:pic>
              </a:graphicData>
            </a:graphic>
          </wp:inline>
        </w:drawing>
      </w:r>
    </w:p>
    <w:p w14:paraId="3129E45B" w14:textId="77777777" w:rsidR="00C4123B" w:rsidRDefault="00C4123B" w:rsidP="000C05F7">
      <w:pPr>
        <w:pStyle w:val="Bezmezer"/>
        <w:jc w:val="center"/>
        <w:rPr>
          <w:rFonts w:ascii="Monotype Corsiva" w:hAnsi="Monotype Corsiva"/>
          <w:sz w:val="36"/>
          <w:szCs w:val="36"/>
        </w:rPr>
      </w:pPr>
    </w:p>
    <w:p w14:paraId="1BBA7C39" w14:textId="77777777" w:rsidR="000C05F7" w:rsidRPr="00AD3F7E" w:rsidRDefault="000C05F7" w:rsidP="000C05F7">
      <w:pPr>
        <w:pStyle w:val="Bezmezer"/>
        <w:jc w:val="center"/>
        <w:rPr>
          <w:rFonts w:ascii="Monotype Corsiva" w:hAnsi="Monotype Corsiva"/>
          <w:sz w:val="36"/>
          <w:szCs w:val="36"/>
        </w:rPr>
      </w:pPr>
      <w:r w:rsidRPr="00AD3F7E">
        <w:rPr>
          <w:rFonts w:ascii="Monotype Corsiva" w:hAnsi="Monotype Corsiva"/>
          <w:sz w:val="36"/>
          <w:szCs w:val="36"/>
        </w:rPr>
        <w:lastRenderedPageBreak/>
        <w:t xml:space="preserve">Valná </w:t>
      </w:r>
      <w:r w:rsidRPr="00370E02">
        <w:rPr>
          <w:rFonts w:ascii="Monotype Corsiva" w:hAnsi="Monotype Corsiva"/>
          <w:sz w:val="40"/>
          <w:szCs w:val="40"/>
        </w:rPr>
        <w:t>hromada</w:t>
      </w:r>
      <w:r w:rsidRPr="00AD3F7E">
        <w:rPr>
          <w:rFonts w:ascii="Monotype Corsiva" w:hAnsi="Monotype Corsiva"/>
          <w:sz w:val="36"/>
          <w:szCs w:val="36"/>
        </w:rPr>
        <w:t xml:space="preserve"> SDH Mladý Smolivec</w:t>
      </w:r>
      <w:r>
        <w:rPr>
          <w:rFonts w:ascii="Monotype Corsiva" w:hAnsi="Monotype Corsiva"/>
          <w:sz w:val="36"/>
          <w:szCs w:val="36"/>
        </w:rPr>
        <w:t xml:space="preserve"> – 11. 1. 2025</w:t>
      </w:r>
    </w:p>
    <w:p w14:paraId="5C3C5E0A" w14:textId="77777777" w:rsidR="000C05F7" w:rsidRPr="00AD3F7E" w:rsidRDefault="000C05F7" w:rsidP="000C05F7">
      <w:pPr>
        <w:pStyle w:val="Bezmezer"/>
        <w:jc w:val="both"/>
        <w:rPr>
          <w:sz w:val="10"/>
          <w:szCs w:val="10"/>
        </w:rPr>
      </w:pPr>
    </w:p>
    <w:p w14:paraId="12F07C7A" w14:textId="77777777" w:rsidR="000C05F7" w:rsidRDefault="000C05F7" w:rsidP="000C05F7">
      <w:pPr>
        <w:pStyle w:val="Bezmezer"/>
        <w:jc w:val="both"/>
        <w:rPr>
          <w:rFonts w:ascii="Times New Roman" w:hAnsi="Times New Roman" w:cs="Times New Roman"/>
          <w:sz w:val="24"/>
          <w:szCs w:val="24"/>
        </w:rPr>
      </w:pPr>
      <w:r>
        <w:rPr>
          <w:rFonts w:ascii="Times New Roman" w:hAnsi="Times New Roman" w:cs="Times New Roman"/>
          <w:sz w:val="24"/>
          <w:szCs w:val="24"/>
        </w:rPr>
        <w:t>Jednatel S</w:t>
      </w:r>
      <w:r w:rsidRPr="001E337D">
        <w:rPr>
          <w:rFonts w:ascii="Times New Roman" w:hAnsi="Times New Roman" w:cs="Times New Roman"/>
          <w:sz w:val="24"/>
          <w:szCs w:val="24"/>
        </w:rPr>
        <w:t xml:space="preserve">DH </w:t>
      </w:r>
      <w:r>
        <w:rPr>
          <w:rFonts w:ascii="Times New Roman" w:hAnsi="Times New Roman" w:cs="Times New Roman"/>
          <w:sz w:val="24"/>
          <w:szCs w:val="24"/>
        </w:rPr>
        <w:t xml:space="preserve">Ondřej Šustr </w:t>
      </w:r>
      <w:r w:rsidRPr="001E337D">
        <w:rPr>
          <w:rFonts w:ascii="Times New Roman" w:hAnsi="Times New Roman" w:cs="Times New Roman"/>
          <w:sz w:val="24"/>
          <w:szCs w:val="24"/>
        </w:rPr>
        <w:t xml:space="preserve">přivítal všechny přítomné na Valné hromadě sboru dobrovolných hasičů Mladý Smolivec. Zvláště přivítal naše hosty, zástupce obce Mladý Smolivec </w:t>
      </w:r>
      <w:r>
        <w:rPr>
          <w:rFonts w:ascii="Times New Roman" w:hAnsi="Times New Roman" w:cs="Times New Roman"/>
          <w:sz w:val="24"/>
          <w:szCs w:val="24"/>
        </w:rPr>
        <w:t>pana starostu Františka Konváře,</w:t>
      </w:r>
      <w:r w:rsidRPr="001E337D">
        <w:rPr>
          <w:rFonts w:ascii="Times New Roman" w:hAnsi="Times New Roman" w:cs="Times New Roman"/>
          <w:sz w:val="24"/>
          <w:szCs w:val="24"/>
        </w:rPr>
        <w:t xml:space="preserve"> zástupce spřátelených sborů dobrovolných hasičů z Budislavic, Starého Smolivce a Radošic. </w:t>
      </w:r>
    </w:p>
    <w:p w14:paraId="2EE41BCE" w14:textId="77777777" w:rsidR="000C05F7" w:rsidRPr="007E7A71" w:rsidRDefault="000C05F7" w:rsidP="000C05F7">
      <w:pPr>
        <w:pStyle w:val="Bezmezer"/>
        <w:jc w:val="both"/>
        <w:rPr>
          <w:rFonts w:ascii="Times New Roman" w:hAnsi="Times New Roman" w:cs="Times New Roman"/>
          <w:sz w:val="10"/>
          <w:szCs w:val="10"/>
        </w:rPr>
      </w:pPr>
    </w:p>
    <w:p w14:paraId="000B6C41" w14:textId="77777777" w:rsidR="000C05F7" w:rsidRDefault="000C05F7" w:rsidP="000C05F7">
      <w:pPr>
        <w:pStyle w:val="Bezmeze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eastAsia="cs-CZ"/>
        </w:rPr>
        <w:drawing>
          <wp:inline distT="0" distB="0" distL="0" distR="0" wp14:anchorId="6CE75972" wp14:editId="511CC0CC">
            <wp:extent cx="3359748" cy="2520000"/>
            <wp:effectExtent l="19050" t="19050" r="12700" b="1397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6255.JPG"/>
                    <pic:cNvPicPr/>
                  </pic:nvPicPr>
                  <pic:blipFill>
                    <a:blip r:embed="rId11" cstate="print">
                      <a:extLst>
                        <a:ext uri="{BEBA8EAE-BF5A-486C-A8C5-ECC9F3942E4B}">
                          <a14:imgProps xmlns:a14="http://schemas.microsoft.com/office/drawing/2010/main">
                            <a14:imgLayer r:embed="rId12">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3359748" cy="2520000"/>
                    </a:xfrm>
                    <a:prstGeom prst="rect">
                      <a:avLst/>
                    </a:prstGeom>
                    <a:ln>
                      <a:solidFill>
                        <a:schemeClr val="tx1"/>
                      </a:solid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sz w:val="24"/>
          <w:szCs w:val="24"/>
          <w:lang w:eastAsia="cs-CZ"/>
        </w:rPr>
        <w:drawing>
          <wp:inline distT="0" distB="0" distL="0" distR="0" wp14:anchorId="1ECCA0B4" wp14:editId="125D05DD">
            <wp:extent cx="2088759" cy="2520000"/>
            <wp:effectExtent l="19050" t="19050" r="26035" b="1397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625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88759" cy="2520000"/>
                    </a:xfrm>
                    <a:prstGeom prst="rect">
                      <a:avLst/>
                    </a:prstGeom>
                    <a:ln>
                      <a:solidFill>
                        <a:schemeClr val="tx1"/>
                      </a:solidFill>
                    </a:ln>
                  </pic:spPr>
                </pic:pic>
              </a:graphicData>
            </a:graphic>
          </wp:inline>
        </w:drawing>
      </w:r>
    </w:p>
    <w:p w14:paraId="5144B8DA" w14:textId="77777777" w:rsidR="000C05F7" w:rsidRPr="001D7BAE" w:rsidRDefault="000C05F7" w:rsidP="000C05F7">
      <w:pPr>
        <w:pStyle w:val="Bezmezer"/>
        <w:jc w:val="both"/>
        <w:rPr>
          <w:rFonts w:ascii="Times New Roman" w:hAnsi="Times New Roman" w:cs="Times New Roman"/>
          <w:sz w:val="10"/>
          <w:szCs w:val="10"/>
        </w:rPr>
      </w:pPr>
    </w:p>
    <w:p w14:paraId="547468B9" w14:textId="77777777" w:rsidR="000C05F7" w:rsidRDefault="000C05F7" w:rsidP="000C05F7">
      <w:pPr>
        <w:pStyle w:val="Bezmezer"/>
        <w:jc w:val="both"/>
        <w:rPr>
          <w:rFonts w:ascii="Times New Roman" w:hAnsi="Times New Roman" w:cs="Times New Roman"/>
          <w:sz w:val="24"/>
          <w:szCs w:val="24"/>
        </w:rPr>
      </w:pPr>
      <w:r w:rsidRPr="001E337D">
        <w:rPr>
          <w:rFonts w:ascii="Times New Roman" w:hAnsi="Times New Roman" w:cs="Times New Roman"/>
          <w:sz w:val="24"/>
          <w:szCs w:val="24"/>
        </w:rPr>
        <w:t>Neopomněl po</w:t>
      </w:r>
      <w:r>
        <w:rPr>
          <w:rFonts w:ascii="Times New Roman" w:hAnsi="Times New Roman" w:cs="Times New Roman"/>
          <w:sz w:val="24"/>
          <w:szCs w:val="24"/>
        </w:rPr>
        <w:t>děkovat</w:t>
      </w:r>
      <w:r w:rsidRPr="001E337D">
        <w:rPr>
          <w:rFonts w:ascii="Times New Roman" w:hAnsi="Times New Roman" w:cs="Times New Roman"/>
          <w:sz w:val="24"/>
          <w:szCs w:val="24"/>
        </w:rPr>
        <w:t xml:space="preserve"> za náš sbor obsluhující</w:t>
      </w:r>
      <w:r>
        <w:rPr>
          <w:rFonts w:ascii="Times New Roman" w:hAnsi="Times New Roman" w:cs="Times New Roman"/>
          <w:sz w:val="24"/>
          <w:szCs w:val="24"/>
        </w:rPr>
        <w:t>mu</w:t>
      </w:r>
      <w:r w:rsidRPr="001E337D">
        <w:rPr>
          <w:rFonts w:ascii="Times New Roman" w:hAnsi="Times New Roman" w:cs="Times New Roman"/>
          <w:sz w:val="24"/>
          <w:szCs w:val="24"/>
        </w:rPr>
        <w:t xml:space="preserve"> tým</w:t>
      </w:r>
      <w:r>
        <w:rPr>
          <w:rFonts w:ascii="Times New Roman" w:hAnsi="Times New Roman" w:cs="Times New Roman"/>
          <w:sz w:val="24"/>
          <w:szCs w:val="24"/>
        </w:rPr>
        <w:t>u</w:t>
      </w:r>
      <w:r w:rsidRPr="001E337D">
        <w:rPr>
          <w:rFonts w:ascii="Times New Roman" w:hAnsi="Times New Roman" w:cs="Times New Roman"/>
          <w:sz w:val="24"/>
          <w:szCs w:val="24"/>
        </w:rPr>
        <w:t>, rodin</w:t>
      </w:r>
      <w:r>
        <w:rPr>
          <w:rFonts w:ascii="Times New Roman" w:hAnsi="Times New Roman" w:cs="Times New Roman"/>
          <w:sz w:val="24"/>
          <w:szCs w:val="24"/>
        </w:rPr>
        <w:t>ě</w:t>
      </w:r>
      <w:r w:rsidRPr="001E337D">
        <w:rPr>
          <w:rFonts w:ascii="Times New Roman" w:hAnsi="Times New Roman" w:cs="Times New Roman"/>
          <w:sz w:val="24"/>
          <w:szCs w:val="24"/>
        </w:rPr>
        <w:t xml:space="preserve"> Markových a Komárových, kteří nám poskytli azyl pro tuto akci a budou nás mít dneska na starost. </w:t>
      </w:r>
    </w:p>
    <w:p w14:paraId="10E26D68" w14:textId="77777777" w:rsidR="000C05F7" w:rsidRPr="001E337D" w:rsidRDefault="000C05F7" w:rsidP="000C05F7">
      <w:pPr>
        <w:pStyle w:val="Bezmezer"/>
        <w:jc w:val="both"/>
        <w:rPr>
          <w:rFonts w:ascii="Times New Roman" w:hAnsi="Times New Roman" w:cs="Times New Roman"/>
          <w:sz w:val="24"/>
          <w:szCs w:val="24"/>
        </w:rPr>
      </w:pPr>
      <w:r w:rsidRPr="001E337D">
        <w:rPr>
          <w:rFonts w:ascii="Times New Roman" w:hAnsi="Times New Roman" w:cs="Times New Roman"/>
          <w:sz w:val="24"/>
          <w:szCs w:val="24"/>
        </w:rPr>
        <w:t xml:space="preserve">Minutou ticha a povstáním jsme uctili památku </w:t>
      </w:r>
      <w:r>
        <w:rPr>
          <w:rFonts w:ascii="Times New Roman" w:hAnsi="Times New Roman" w:cs="Times New Roman"/>
          <w:sz w:val="24"/>
          <w:szCs w:val="24"/>
        </w:rPr>
        <w:t xml:space="preserve">těch </w:t>
      </w:r>
      <w:r w:rsidRPr="001E337D">
        <w:rPr>
          <w:rFonts w:ascii="Times New Roman" w:hAnsi="Times New Roman" w:cs="Times New Roman"/>
          <w:sz w:val="24"/>
          <w:szCs w:val="24"/>
        </w:rPr>
        <w:t>členů sboru, kteří nás navždy opustili.</w:t>
      </w:r>
    </w:p>
    <w:p w14:paraId="598BED58" w14:textId="77777777" w:rsidR="000C05F7" w:rsidRDefault="000C05F7" w:rsidP="000C05F7">
      <w:pPr>
        <w:pStyle w:val="Bezmezer"/>
        <w:jc w:val="both"/>
        <w:rPr>
          <w:rFonts w:ascii="Times New Roman" w:hAnsi="Times New Roman" w:cs="Times New Roman"/>
          <w:sz w:val="24"/>
          <w:szCs w:val="24"/>
        </w:rPr>
      </w:pPr>
      <w:r>
        <w:rPr>
          <w:rFonts w:ascii="Times New Roman" w:hAnsi="Times New Roman" w:cs="Times New Roman"/>
          <w:sz w:val="24"/>
          <w:szCs w:val="24"/>
        </w:rPr>
        <w:t>Poté b</w:t>
      </w:r>
      <w:r w:rsidRPr="001E337D">
        <w:rPr>
          <w:rFonts w:ascii="Times New Roman" w:hAnsi="Times New Roman" w:cs="Times New Roman"/>
          <w:sz w:val="24"/>
          <w:szCs w:val="24"/>
        </w:rPr>
        <w:t>yl schválen program jednání dnešní valné hromady.</w:t>
      </w:r>
    </w:p>
    <w:p w14:paraId="681D3C82" w14:textId="77777777" w:rsidR="000C05F7" w:rsidRDefault="000C05F7" w:rsidP="000C05F7">
      <w:pPr>
        <w:pStyle w:val="Bezmezer"/>
        <w:jc w:val="both"/>
        <w:rPr>
          <w:rFonts w:ascii="Times New Roman" w:hAnsi="Times New Roman" w:cs="Times New Roman"/>
          <w:sz w:val="24"/>
          <w:szCs w:val="24"/>
        </w:rPr>
      </w:pPr>
      <w:r>
        <w:rPr>
          <w:rFonts w:ascii="Times New Roman" w:hAnsi="Times New Roman" w:cs="Times New Roman"/>
          <w:sz w:val="24"/>
          <w:szCs w:val="24"/>
        </w:rPr>
        <w:t>V úvodu nás o zásazích obecní JPOIII podrobně informoval velitel jednotky Tomáš Fenko.</w:t>
      </w:r>
    </w:p>
    <w:p w14:paraId="44A72483" w14:textId="77777777" w:rsidR="000C05F7" w:rsidRDefault="000C05F7" w:rsidP="000C05F7">
      <w:pPr>
        <w:pStyle w:val="Bezmezer"/>
        <w:jc w:val="both"/>
        <w:rPr>
          <w:rFonts w:ascii="Times New Roman" w:hAnsi="Times New Roman" w:cs="Times New Roman"/>
          <w:sz w:val="24"/>
          <w:szCs w:val="24"/>
        </w:rPr>
      </w:pPr>
      <w:r w:rsidRPr="00F6508B">
        <w:rPr>
          <w:rFonts w:ascii="Times New Roman" w:hAnsi="Times New Roman" w:cs="Times New Roman"/>
          <w:sz w:val="24"/>
          <w:szCs w:val="24"/>
        </w:rPr>
        <w:t>Popsal všech 15</w:t>
      </w:r>
      <w:r>
        <w:rPr>
          <w:rFonts w:ascii="Times New Roman" w:hAnsi="Times New Roman" w:cs="Times New Roman"/>
          <w:sz w:val="24"/>
          <w:szCs w:val="24"/>
        </w:rPr>
        <w:t xml:space="preserve"> zásahů</w:t>
      </w:r>
      <w:r w:rsidRPr="00F6508B">
        <w:rPr>
          <w:rFonts w:ascii="Times New Roman" w:hAnsi="Times New Roman" w:cs="Times New Roman"/>
          <w:sz w:val="24"/>
          <w:szCs w:val="24"/>
        </w:rPr>
        <w:t xml:space="preserve">. Např. Pátrání po ztracené osobě, několik požárů, apod. </w:t>
      </w:r>
      <w:r>
        <w:rPr>
          <w:rFonts w:ascii="Times New Roman" w:hAnsi="Times New Roman" w:cs="Times New Roman"/>
          <w:sz w:val="24"/>
          <w:szCs w:val="24"/>
        </w:rPr>
        <w:t xml:space="preserve">V našem měsíčníku Smolivecké noviny jste se mohli dočíst i o cvičení naší JSDHO. </w:t>
      </w:r>
      <w:r w:rsidRPr="00F6508B">
        <w:rPr>
          <w:rFonts w:ascii="Times New Roman" w:hAnsi="Times New Roman" w:cs="Times New Roman"/>
          <w:sz w:val="24"/>
          <w:szCs w:val="24"/>
        </w:rPr>
        <w:t xml:space="preserve">Námětové cvičení </w:t>
      </w:r>
      <w:r>
        <w:rPr>
          <w:rFonts w:ascii="Times New Roman" w:hAnsi="Times New Roman" w:cs="Times New Roman"/>
          <w:sz w:val="24"/>
          <w:szCs w:val="24"/>
        </w:rPr>
        <w:t>o</w:t>
      </w:r>
      <w:r w:rsidRPr="00F6508B">
        <w:rPr>
          <w:rFonts w:ascii="Times New Roman" w:hAnsi="Times New Roman" w:cs="Times New Roman"/>
          <w:sz w:val="24"/>
          <w:szCs w:val="24"/>
        </w:rPr>
        <w:t>bec, jako zřizovatel JSDHO</w:t>
      </w:r>
      <w:r>
        <w:rPr>
          <w:rFonts w:ascii="Times New Roman" w:hAnsi="Times New Roman" w:cs="Times New Roman"/>
          <w:sz w:val="24"/>
          <w:szCs w:val="24"/>
        </w:rPr>
        <w:t>,</w:t>
      </w:r>
      <w:r w:rsidRPr="00F6508B">
        <w:rPr>
          <w:rFonts w:ascii="Times New Roman" w:hAnsi="Times New Roman" w:cs="Times New Roman"/>
          <w:sz w:val="24"/>
          <w:szCs w:val="24"/>
        </w:rPr>
        <w:t xml:space="preserve"> vyhlásila svým jednotkám JPO dne 25.</w:t>
      </w:r>
      <w:r>
        <w:rPr>
          <w:rFonts w:ascii="Times New Roman" w:hAnsi="Times New Roman" w:cs="Times New Roman"/>
          <w:sz w:val="24"/>
          <w:szCs w:val="24"/>
        </w:rPr>
        <w:t xml:space="preserve"> září</w:t>
      </w:r>
      <w:r w:rsidRPr="00F6508B">
        <w:rPr>
          <w:rFonts w:ascii="Times New Roman" w:hAnsi="Times New Roman" w:cs="Times New Roman"/>
          <w:sz w:val="24"/>
          <w:szCs w:val="24"/>
        </w:rPr>
        <w:t xml:space="preserve"> 2024 v 18 hodin prověřovací cvičení. Byl nahlášen požár odpadu v lokalitě Mladý Smolivec na louce </w:t>
      </w:r>
      <w:r>
        <w:rPr>
          <w:rFonts w:ascii="Times New Roman" w:hAnsi="Times New Roman" w:cs="Times New Roman"/>
          <w:sz w:val="24"/>
          <w:szCs w:val="24"/>
        </w:rPr>
        <w:t xml:space="preserve">              </w:t>
      </w:r>
      <w:r w:rsidRPr="00F6508B">
        <w:rPr>
          <w:rFonts w:ascii="Times New Roman" w:hAnsi="Times New Roman" w:cs="Times New Roman"/>
          <w:sz w:val="24"/>
          <w:szCs w:val="24"/>
        </w:rPr>
        <w:t xml:space="preserve">U Kuchařů. Na místo dorazily všechny čtyři jednotky, které měly za úkol </w:t>
      </w:r>
      <w:r>
        <w:rPr>
          <w:rFonts w:ascii="Times New Roman" w:hAnsi="Times New Roman" w:cs="Times New Roman"/>
          <w:sz w:val="24"/>
          <w:szCs w:val="24"/>
        </w:rPr>
        <w:t xml:space="preserve">použít </w:t>
      </w:r>
      <w:r w:rsidRPr="00F6508B">
        <w:rPr>
          <w:rFonts w:ascii="Times New Roman" w:hAnsi="Times New Roman" w:cs="Times New Roman"/>
          <w:sz w:val="24"/>
          <w:szCs w:val="24"/>
        </w:rPr>
        <w:t xml:space="preserve">dálkovou dopravu vody k ohnisku požáru v délce 700 m. </w:t>
      </w:r>
    </w:p>
    <w:p w14:paraId="5B3094E6" w14:textId="77777777" w:rsidR="000C05F7" w:rsidRPr="00C54FD9" w:rsidRDefault="000C05F7" w:rsidP="000C05F7">
      <w:pPr>
        <w:pStyle w:val="Bezmezer"/>
        <w:jc w:val="both"/>
        <w:rPr>
          <w:rFonts w:ascii="Times New Roman" w:hAnsi="Times New Roman" w:cs="Times New Roman"/>
          <w:sz w:val="10"/>
          <w:szCs w:val="10"/>
        </w:rPr>
      </w:pPr>
    </w:p>
    <w:p w14:paraId="71CD1730" w14:textId="77777777" w:rsidR="000C05F7" w:rsidRDefault="000C05F7" w:rsidP="000C05F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7F19D01A" wp14:editId="084EAE6E">
            <wp:extent cx="5735700" cy="2965450"/>
            <wp:effectExtent l="19050" t="19050" r="17780" b="25400"/>
            <wp:docPr id="11"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ičení JPO 02_genExpand.jpg"/>
                    <pic:cNvPicPr/>
                  </pic:nvPicPr>
                  <pic:blipFill>
                    <a:blip r:embed="rId14" cstate="print">
                      <a:extLst>
                        <a:ext uri="{BEBA8EAE-BF5A-486C-A8C5-ECC9F3942E4B}">
                          <a14:imgProps xmlns:a14="http://schemas.microsoft.com/office/drawing/2010/main">
                            <a14:imgLayer r:embed="rId15">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736648" cy="2965940"/>
                    </a:xfrm>
                    <a:prstGeom prst="rect">
                      <a:avLst/>
                    </a:prstGeom>
                    <a:ln>
                      <a:solidFill>
                        <a:schemeClr val="tx1"/>
                      </a:solidFill>
                    </a:ln>
                  </pic:spPr>
                </pic:pic>
              </a:graphicData>
            </a:graphic>
          </wp:inline>
        </w:drawing>
      </w:r>
    </w:p>
    <w:p w14:paraId="63FF9242" w14:textId="77777777" w:rsidR="000C05F7" w:rsidRPr="00C54FD9" w:rsidRDefault="000C05F7" w:rsidP="000C05F7">
      <w:pPr>
        <w:pStyle w:val="Bezmezer"/>
        <w:jc w:val="both"/>
        <w:rPr>
          <w:rFonts w:ascii="Times New Roman" w:hAnsi="Times New Roman" w:cs="Times New Roman"/>
          <w:sz w:val="10"/>
          <w:szCs w:val="10"/>
        </w:rPr>
      </w:pPr>
    </w:p>
    <w:p w14:paraId="5E9AD7B3" w14:textId="77777777" w:rsidR="000C05F7" w:rsidRDefault="000C05F7" w:rsidP="000C05F7">
      <w:pPr>
        <w:pStyle w:val="Bezmezer"/>
        <w:jc w:val="both"/>
        <w:rPr>
          <w:rFonts w:ascii="Times New Roman" w:hAnsi="Times New Roman" w:cs="Times New Roman"/>
          <w:sz w:val="24"/>
          <w:szCs w:val="24"/>
        </w:rPr>
      </w:pPr>
      <w:r w:rsidRPr="00F6508B">
        <w:rPr>
          <w:rFonts w:ascii="Times New Roman" w:hAnsi="Times New Roman" w:cs="Times New Roman"/>
          <w:sz w:val="24"/>
          <w:szCs w:val="24"/>
        </w:rPr>
        <w:t xml:space="preserve">Tento úkol jednotky řádně splnily, i když s drobnými nedostatky, které budou vyhodnoceny a rozebrány s veliteli jednotek. Všem zúčastněným děkujeme. </w:t>
      </w:r>
      <w:r>
        <w:rPr>
          <w:rFonts w:ascii="Times New Roman" w:hAnsi="Times New Roman" w:cs="Times New Roman"/>
          <w:sz w:val="24"/>
          <w:szCs w:val="24"/>
        </w:rPr>
        <w:t>Velitel naší JPOIII p</w:t>
      </w:r>
      <w:r w:rsidRPr="00F6508B">
        <w:rPr>
          <w:rFonts w:ascii="Times New Roman" w:hAnsi="Times New Roman" w:cs="Times New Roman"/>
          <w:sz w:val="24"/>
          <w:szCs w:val="24"/>
        </w:rPr>
        <w:t xml:space="preserve">oděkoval členům </w:t>
      </w:r>
      <w:r>
        <w:rPr>
          <w:rFonts w:ascii="Times New Roman" w:hAnsi="Times New Roman" w:cs="Times New Roman"/>
          <w:sz w:val="24"/>
          <w:szCs w:val="24"/>
        </w:rPr>
        <w:t>jednotky</w:t>
      </w:r>
      <w:r w:rsidRPr="00F6508B">
        <w:rPr>
          <w:rFonts w:ascii="Times New Roman" w:hAnsi="Times New Roman" w:cs="Times New Roman"/>
          <w:sz w:val="24"/>
          <w:szCs w:val="24"/>
        </w:rPr>
        <w:t xml:space="preserve"> za vzornou práci </w:t>
      </w:r>
      <w:r>
        <w:rPr>
          <w:rFonts w:ascii="Times New Roman" w:hAnsi="Times New Roman" w:cs="Times New Roman"/>
          <w:sz w:val="24"/>
          <w:szCs w:val="24"/>
        </w:rPr>
        <w:t>při zásazích</w:t>
      </w:r>
      <w:r w:rsidRPr="00F6508B">
        <w:rPr>
          <w:rFonts w:ascii="Times New Roman" w:hAnsi="Times New Roman" w:cs="Times New Roman"/>
          <w:sz w:val="24"/>
          <w:szCs w:val="24"/>
        </w:rPr>
        <w:t> jednot</w:t>
      </w:r>
      <w:r>
        <w:rPr>
          <w:rFonts w:ascii="Times New Roman" w:hAnsi="Times New Roman" w:cs="Times New Roman"/>
          <w:sz w:val="24"/>
          <w:szCs w:val="24"/>
        </w:rPr>
        <w:t>ky</w:t>
      </w:r>
      <w:r w:rsidRPr="00F6508B">
        <w:rPr>
          <w:rFonts w:ascii="Times New Roman" w:hAnsi="Times New Roman" w:cs="Times New Roman"/>
          <w:sz w:val="24"/>
          <w:szCs w:val="24"/>
        </w:rPr>
        <w:t xml:space="preserve">. </w:t>
      </w:r>
    </w:p>
    <w:p w14:paraId="71F95748" w14:textId="77777777" w:rsidR="00924769" w:rsidRDefault="00924769" w:rsidP="000C05F7">
      <w:pPr>
        <w:pStyle w:val="Bezmezer"/>
        <w:jc w:val="both"/>
        <w:rPr>
          <w:rFonts w:ascii="Times New Roman" w:hAnsi="Times New Roman" w:cs="Times New Roman"/>
          <w:sz w:val="24"/>
          <w:szCs w:val="24"/>
        </w:rPr>
      </w:pPr>
    </w:p>
    <w:p w14:paraId="7551D32D" w14:textId="77777777" w:rsidR="000C05F7" w:rsidRDefault="000C05F7" w:rsidP="000C05F7">
      <w:pPr>
        <w:pStyle w:val="Bezmezer"/>
        <w:jc w:val="both"/>
        <w:rPr>
          <w:rFonts w:ascii="Times New Roman" w:hAnsi="Times New Roman" w:cs="Times New Roman"/>
          <w:sz w:val="24"/>
          <w:szCs w:val="24"/>
        </w:rPr>
      </w:pPr>
      <w:r w:rsidRPr="00C54FD9">
        <w:rPr>
          <w:rFonts w:ascii="Times New Roman" w:hAnsi="Times New Roman" w:cs="Times New Roman"/>
          <w:sz w:val="24"/>
          <w:szCs w:val="24"/>
        </w:rPr>
        <w:lastRenderedPageBreak/>
        <w:t xml:space="preserve">Ve čtvrtek 10. </w:t>
      </w:r>
      <w:r>
        <w:rPr>
          <w:rFonts w:ascii="Times New Roman" w:hAnsi="Times New Roman" w:cs="Times New Roman"/>
          <w:sz w:val="24"/>
          <w:szCs w:val="24"/>
        </w:rPr>
        <w:t>října</w:t>
      </w:r>
      <w:r w:rsidRPr="00C54FD9">
        <w:rPr>
          <w:rFonts w:ascii="Times New Roman" w:hAnsi="Times New Roman" w:cs="Times New Roman"/>
          <w:sz w:val="24"/>
          <w:szCs w:val="24"/>
        </w:rPr>
        <w:t xml:space="preserve"> 2024 jsme převzali od HZS Plzeňského kraje</w:t>
      </w:r>
      <w:r>
        <w:rPr>
          <w:rFonts w:ascii="Times New Roman" w:hAnsi="Times New Roman" w:cs="Times New Roman"/>
          <w:sz w:val="24"/>
          <w:szCs w:val="24"/>
        </w:rPr>
        <w:t>,</w:t>
      </w:r>
      <w:r w:rsidRPr="00C54FD9">
        <w:rPr>
          <w:rFonts w:ascii="Times New Roman" w:hAnsi="Times New Roman" w:cs="Times New Roman"/>
          <w:sz w:val="24"/>
          <w:szCs w:val="24"/>
        </w:rPr>
        <w:t xml:space="preserve"> na základě smlouvy o bezúplatném převodu majetku</w:t>
      </w:r>
      <w:r>
        <w:rPr>
          <w:rFonts w:ascii="Times New Roman" w:hAnsi="Times New Roman" w:cs="Times New Roman"/>
          <w:sz w:val="24"/>
          <w:szCs w:val="24"/>
        </w:rPr>
        <w:t>,</w:t>
      </w:r>
      <w:r w:rsidRPr="00C54FD9">
        <w:rPr>
          <w:rFonts w:ascii="Times New Roman" w:hAnsi="Times New Roman" w:cs="Times New Roman"/>
          <w:sz w:val="24"/>
          <w:szCs w:val="24"/>
        </w:rPr>
        <w:t xml:space="preserve"> požární automobil Mercedes Benz Atego, který bude nyní sloužit u naší jednotky JSDHO Mladý Smolivec. Děkujeme náměstkovi hejtmana pro oblast regionálního rozvoje Plzeňského kraje Petru Vankovi za pomoc s realizací převodu</w:t>
      </w:r>
      <w:r>
        <w:rPr>
          <w:rFonts w:ascii="Times New Roman" w:hAnsi="Times New Roman" w:cs="Times New Roman"/>
          <w:sz w:val="24"/>
          <w:szCs w:val="24"/>
        </w:rPr>
        <w:t xml:space="preserve"> a sta</w:t>
      </w:r>
      <w:r w:rsidRPr="00C54FD9">
        <w:rPr>
          <w:rFonts w:ascii="Times New Roman" w:hAnsi="Times New Roman" w:cs="Times New Roman"/>
          <w:sz w:val="24"/>
          <w:szCs w:val="24"/>
        </w:rPr>
        <w:t xml:space="preserve">rostovi obce Mladý Smolivec panu </w:t>
      </w:r>
      <w:r>
        <w:rPr>
          <w:rFonts w:ascii="Times New Roman" w:hAnsi="Times New Roman" w:cs="Times New Roman"/>
          <w:sz w:val="24"/>
          <w:szCs w:val="24"/>
        </w:rPr>
        <w:t xml:space="preserve">Františku </w:t>
      </w:r>
      <w:r w:rsidRPr="00C54FD9">
        <w:rPr>
          <w:rFonts w:ascii="Times New Roman" w:hAnsi="Times New Roman" w:cs="Times New Roman"/>
          <w:sz w:val="24"/>
          <w:szCs w:val="24"/>
        </w:rPr>
        <w:t>Konvářovi za pomoc při převedení zásahového vozidla</w:t>
      </w:r>
      <w:r>
        <w:rPr>
          <w:rFonts w:ascii="Times New Roman" w:hAnsi="Times New Roman" w:cs="Times New Roman"/>
          <w:sz w:val="24"/>
          <w:szCs w:val="24"/>
        </w:rPr>
        <w:t xml:space="preserve"> na naši jednotku</w:t>
      </w:r>
      <w:r w:rsidRPr="00C54FD9">
        <w:rPr>
          <w:rFonts w:ascii="Times New Roman" w:hAnsi="Times New Roman" w:cs="Times New Roman"/>
          <w:sz w:val="24"/>
          <w:szCs w:val="24"/>
        </w:rPr>
        <w:t xml:space="preserve">. </w:t>
      </w:r>
    </w:p>
    <w:p w14:paraId="5F1F6DCA" w14:textId="77777777" w:rsidR="000C05F7" w:rsidRPr="00A10D5C" w:rsidRDefault="000C05F7" w:rsidP="000C05F7">
      <w:pPr>
        <w:pStyle w:val="Bezmezer"/>
        <w:jc w:val="both"/>
        <w:rPr>
          <w:rFonts w:ascii="Times New Roman" w:hAnsi="Times New Roman" w:cs="Times New Roman"/>
          <w:sz w:val="10"/>
          <w:szCs w:val="10"/>
        </w:rPr>
      </w:pPr>
    </w:p>
    <w:p w14:paraId="53C3D5BE" w14:textId="77777777" w:rsidR="000C05F7" w:rsidRDefault="000C05F7" w:rsidP="000C05F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7AFBBFFB" wp14:editId="4D8657F3">
            <wp:extent cx="2570643" cy="1872000"/>
            <wp:effectExtent l="19050" t="19050" r="20320" b="13970"/>
            <wp:docPr id="14"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vé auto 01.jpg"/>
                    <pic:cNvPicPr/>
                  </pic:nvPicPr>
                  <pic:blipFill>
                    <a:blip r:embed="rId16" cstate="print">
                      <a:extLst>
                        <a:ext uri="{BEBA8EAE-BF5A-486C-A8C5-ECC9F3942E4B}">
                          <a14:imgProps xmlns:a14="http://schemas.microsoft.com/office/drawing/2010/main">
                            <a14:imgLayer r:embed="rId17">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2570643" cy="1872000"/>
                    </a:xfrm>
                    <a:prstGeom prst="rect">
                      <a:avLst/>
                    </a:prstGeom>
                    <a:ln>
                      <a:solidFill>
                        <a:schemeClr val="tx1"/>
                      </a:solid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sz w:val="24"/>
          <w:szCs w:val="24"/>
          <w:lang w:eastAsia="cs-CZ"/>
        </w:rPr>
        <w:drawing>
          <wp:inline distT="0" distB="0" distL="0" distR="0" wp14:anchorId="6BF74D9B" wp14:editId="09691445">
            <wp:extent cx="2932983" cy="1872000"/>
            <wp:effectExtent l="19050" t="19050" r="20320" b="13970"/>
            <wp:docPr id="15"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vé auto 02.jpg"/>
                    <pic:cNvPicPr/>
                  </pic:nvPicPr>
                  <pic:blipFill>
                    <a:blip r:embed="rId18">
                      <a:extLst>
                        <a:ext uri="{28A0092B-C50C-407E-A947-70E740481C1C}">
                          <a14:useLocalDpi xmlns:a14="http://schemas.microsoft.com/office/drawing/2010/main" val="0"/>
                        </a:ext>
                      </a:extLst>
                    </a:blip>
                    <a:stretch>
                      <a:fillRect/>
                    </a:stretch>
                  </pic:blipFill>
                  <pic:spPr>
                    <a:xfrm>
                      <a:off x="0" y="0"/>
                      <a:ext cx="2932983" cy="1872000"/>
                    </a:xfrm>
                    <a:prstGeom prst="rect">
                      <a:avLst/>
                    </a:prstGeom>
                    <a:ln>
                      <a:solidFill>
                        <a:schemeClr val="tx1"/>
                      </a:solidFill>
                    </a:ln>
                  </pic:spPr>
                </pic:pic>
              </a:graphicData>
            </a:graphic>
          </wp:inline>
        </w:drawing>
      </w:r>
    </w:p>
    <w:p w14:paraId="1AEBC16D" w14:textId="77777777" w:rsidR="000C05F7" w:rsidRPr="00D03B12" w:rsidRDefault="000C05F7" w:rsidP="000C05F7">
      <w:pPr>
        <w:pStyle w:val="Bezmezer"/>
        <w:jc w:val="both"/>
        <w:rPr>
          <w:rFonts w:ascii="Times New Roman" w:hAnsi="Times New Roman" w:cs="Times New Roman"/>
          <w:sz w:val="10"/>
          <w:szCs w:val="10"/>
        </w:rPr>
      </w:pPr>
    </w:p>
    <w:p w14:paraId="61683F8C" w14:textId="1AD29CCB" w:rsidR="000C05F7" w:rsidRPr="00C54FD9" w:rsidRDefault="000C05F7" w:rsidP="000C05F7">
      <w:pPr>
        <w:pStyle w:val="Bezmezer"/>
        <w:jc w:val="both"/>
        <w:rPr>
          <w:rFonts w:ascii="Times New Roman" w:hAnsi="Times New Roman" w:cs="Times New Roman"/>
          <w:sz w:val="24"/>
          <w:szCs w:val="24"/>
        </w:rPr>
      </w:pPr>
      <w:r w:rsidRPr="00C54FD9">
        <w:rPr>
          <w:rFonts w:ascii="Times New Roman" w:hAnsi="Times New Roman" w:cs="Times New Roman"/>
          <w:sz w:val="24"/>
          <w:szCs w:val="24"/>
        </w:rPr>
        <w:t xml:space="preserve">Následně nás </w:t>
      </w:r>
      <w:r>
        <w:rPr>
          <w:rFonts w:ascii="Times New Roman" w:hAnsi="Times New Roman" w:cs="Times New Roman"/>
          <w:sz w:val="24"/>
          <w:szCs w:val="24"/>
        </w:rPr>
        <w:t xml:space="preserve">velitel jednotky Tomáš Fenko </w:t>
      </w:r>
      <w:r w:rsidRPr="00C54FD9">
        <w:rPr>
          <w:rFonts w:ascii="Times New Roman" w:hAnsi="Times New Roman" w:cs="Times New Roman"/>
          <w:sz w:val="24"/>
          <w:szCs w:val="24"/>
        </w:rPr>
        <w:t xml:space="preserve">informoval o tom, že Vladimír Spour a Václav Šlajs jsou u sboru dobrovolných hasičů v Mladém Smolivci již 50 let. U této příleřitosti převzali dárkové balíčky. Za nepřítomného Václava Šlajse převzal ocenění zástupce. </w:t>
      </w:r>
    </w:p>
    <w:p w14:paraId="775ACC9A" w14:textId="77777777" w:rsidR="000C05F7" w:rsidRPr="005A5DBB" w:rsidRDefault="000C05F7" w:rsidP="000C05F7">
      <w:pPr>
        <w:pStyle w:val="Bezmezer"/>
        <w:jc w:val="both"/>
        <w:rPr>
          <w:rFonts w:ascii="Times New Roman" w:hAnsi="Times New Roman" w:cs="Times New Roman"/>
          <w:sz w:val="10"/>
          <w:szCs w:val="10"/>
        </w:rPr>
      </w:pPr>
    </w:p>
    <w:p w14:paraId="71681B9D" w14:textId="77777777" w:rsidR="000C05F7" w:rsidRDefault="000C05F7" w:rsidP="000C05F7">
      <w:pPr>
        <w:pStyle w:val="Bezmezer"/>
        <w:jc w:val="center"/>
        <w:rPr>
          <w:rFonts w:ascii="Times New Roman" w:hAnsi="Times New Roman" w:cs="Times New Roman"/>
          <w:b/>
          <w:sz w:val="24"/>
          <w:szCs w:val="24"/>
        </w:rPr>
      </w:pPr>
      <w:r>
        <w:rPr>
          <w:rFonts w:ascii="Times New Roman" w:hAnsi="Times New Roman" w:cs="Times New Roman"/>
          <w:b/>
          <w:sz w:val="24"/>
          <w:szCs w:val="24"/>
          <w:lang w:eastAsia="cs-CZ"/>
        </w:rPr>
        <w:drawing>
          <wp:inline distT="0" distB="0" distL="0" distR="0" wp14:anchorId="1F3B5058" wp14:editId="368D7DA3">
            <wp:extent cx="2374900" cy="1962238"/>
            <wp:effectExtent l="19050" t="19050" r="25400" b="19050"/>
            <wp:docPr id="10"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6261_genExpand.jpg"/>
                    <pic:cNvPicPr/>
                  </pic:nvPicPr>
                  <pic:blipFill>
                    <a:blip r:embed="rId19" cstate="print">
                      <a:extLst>
                        <a:ext uri="{BEBA8EAE-BF5A-486C-A8C5-ECC9F3942E4B}">
                          <a14:imgProps xmlns:a14="http://schemas.microsoft.com/office/drawing/2010/main">
                            <a14:imgLayer r:embed="rId20">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385734" cy="1971190"/>
                    </a:xfrm>
                    <a:prstGeom prst="rect">
                      <a:avLst/>
                    </a:prstGeom>
                    <a:ln>
                      <a:solidFill>
                        <a:schemeClr val="tx1"/>
                      </a:solidFill>
                    </a:ln>
                  </pic:spPr>
                </pic:pic>
              </a:graphicData>
            </a:graphic>
          </wp:inline>
        </w:drawing>
      </w:r>
    </w:p>
    <w:p w14:paraId="41F856FD" w14:textId="77777777" w:rsidR="000C05F7" w:rsidRPr="00C54FD9" w:rsidRDefault="000C05F7" w:rsidP="000C05F7">
      <w:pPr>
        <w:pStyle w:val="Bezmezer"/>
        <w:jc w:val="center"/>
        <w:rPr>
          <w:rFonts w:ascii="Times New Roman" w:hAnsi="Times New Roman" w:cs="Times New Roman"/>
          <w:b/>
          <w:sz w:val="10"/>
          <w:szCs w:val="10"/>
        </w:rPr>
      </w:pPr>
    </w:p>
    <w:p w14:paraId="6F2DF29C" w14:textId="77777777" w:rsidR="000C05F7" w:rsidRPr="001E337D" w:rsidRDefault="000C05F7" w:rsidP="000C05F7">
      <w:pPr>
        <w:pStyle w:val="Bezmezer"/>
        <w:jc w:val="both"/>
        <w:rPr>
          <w:rFonts w:ascii="Times New Roman" w:hAnsi="Times New Roman" w:cs="Times New Roman"/>
          <w:sz w:val="24"/>
          <w:szCs w:val="24"/>
        </w:rPr>
      </w:pPr>
      <w:r>
        <w:rPr>
          <w:rFonts w:ascii="Times New Roman" w:hAnsi="Times New Roman" w:cs="Times New Roman"/>
          <w:sz w:val="24"/>
          <w:szCs w:val="24"/>
        </w:rPr>
        <w:t xml:space="preserve">Pak pokračoval jednatel SDH ve čtení zprávy o činnosti našeho sboru v roce 2024. </w:t>
      </w:r>
    </w:p>
    <w:p w14:paraId="50C14E8C" w14:textId="77777777" w:rsidR="000C05F7" w:rsidRDefault="000C05F7" w:rsidP="000C05F7">
      <w:pPr>
        <w:pStyle w:val="Bezmezer"/>
        <w:jc w:val="both"/>
        <w:rPr>
          <w:rFonts w:ascii="Times New Roman" w:hAnsi="Times New Roman" w:cs="Times New Roman"/>
          <w:sz w:val="24"/>
          <w:szCs w:val="24"/>
        </w:rPr>
      </w:pPr>
      <w:r w:rsidRPr="001E337D">
        <w:rPr>
          <w:rFonts w:ascii="Times New Roman" w:hAnsi="Times New Roman" w:cs="Times New Roman"/>
          <w:sz w:val="24"/>
          <w:szCs w:val="24"/>
        </w:rPr>
        <w:t>V roce 2024 se konalo okrskové cvičení v </w:t>
      </w:r>
      <w:r>
        <w:rPr>
          <w:rFonts w:ascii="Times New Roman" w:hAnsi="Times New Roman" w:cs="Times New Roman"/>
          <w:sz w:val="24"/>
          <w:szCs w:val="24"/>
        </w:rPr>
        <w:t>Radošicích</w:t>
      </w:r>
      <w:r w:rsidRPr="001E337D">
        <w:rPr>
          <w:rFonts w:ascii="Times New Roman" w:hAnsi="Times New Roman" w:cs="Times New Roman"/>
          <w:sz w:val="24"/>
          <w:szCs w:val="24"/>
        </w:rPr>
        <w:t>. Naše družstvo dětí se umístilo, stejně jako ostatní dětská družstva, na 1. místě. Družstvo žen SDH Mladý Smolivec jasně zvítězilo.</w:t>
      </w:r>
      <w:r>
        <w:rPr>
          <w:rFonts w:ascii="Times New Roman" w:hAnsi="Times New Roman" w:cs="Times New Roman"/>
          <w:sz w:val="24"/>
          <w:szCs w:val="24"/>
        </w:rPr>
        <w:t xml:space="preserve"> </w:t>
      </w:r>
      <w:r w:rsidRPr="001E337D">
        <w:rPr>
          <w:rFonts w:ascii="Times New Roman" w:hAnsi="Times New Roman" w:cs="Times New Roman"/>
          <w:sz w:val="24"/>
          <w:szCs w:val="24"/>
        </w:rPr>
        <w:t>V kategorii mužů se naše družstvo umísti</w:t>
      </w:r>
      <w:r>
        <w:rPr>
          <w:rFonts w:ascii="Times New Roman" w:hAnsi="Times New Roman" w:cs="Times New Roman"/>
          <w:sz w:val="24"/>
          <w:szCs w:val="24"/>
        </w:rPr>
        <w:t xml:space="preserve">lo </w:t>
      </w:r>
      <w:r w:rsidRPr="001E337D">
        <w:rPr>
          <w:rFonts w:ascii="Times New Roman" w:hAnsi="Times New Roman" w:cs="Times New Roman"/>
          <w:sz w:val="24"/>
          <w:szCs w:val="24"/>
        </w:rPr>
        <w:t>také na 1. místě a zajistilo si postup do okresního kola.</w:t>
      </w:r>
      <w:r>
        <w:rPr>
          <w:rFonts w:ascii="Times New Roman" w:hAnsi="Times New Roman" w:cs="Times New Roman"/>
          <w:sz w:val="24"/>
          <w:szCs w:val="24"/>
        </w:rPr>
        <w:t xml:space="preserve"> Tam se naše </w:t>
      </w:r>
      <w:r w:rsidRPr="00E753B4">
        <w:rPr>
          <w:rFonts w:ascii="Times New Roman" w:hAnsi="Times New Roman" w:cs="Times New Roman"/>
          <w:sz w:val="24"/>
          <w:szCs w:val="24"/>
        </w:rPr>
        <w:t>družstvo mužů umístilo na pěkném 5. místě. Děkujeme za reprezentaci našeho sboru.</w:t>
      </w:r>
      <w:r>
        <w:rPr>
          <w:rFonts w:ascii="Times New Roman" w:hAnsi="Times New Roman" w:cs="Times New Roman"/>
          <w:sz w:val="24"/>
          <w:szCs w:val="24"/>
        </w:rPr>
        <w:t xml:space="preserve"> </w:t>
      </w:r>
    </w:p>
    <w:p w14:paraId="4A79FB64" w14:textId="77777777" w:rsidR="000C05F7" w:rsidRDefault="000C05F7" w:rsidP="000C05F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4BB0C463" wp14:editId="3460BA1A">
            <wp:extent cx="2550732" cy="2520000"/>
            <wp:effectExtent l="19050" t="19050" r="21590" b="1397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ičení 2023.jpg"/>
                    <pic:cNvPicPr/>
                  </pic:nvPicPr>
                  <pic:blipFill>
                    <a:blip r:embed="rId21" cstate="print">
                      <a:extLst>
                        <a:ext uri="{BEBA8EAE-BF5A-486C-A8C5-ECC9F3942E4B}">
                          <a14:imgProps xmlns:a14="http://schemas.microsoft.com/office/drawing/2010/main">
                            <a14:imgLayer r:embed="rId22">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550732" cy="2520000"/>
                    </a:xfrm>
                    <a:prstGeom prst="rect">
                      <a:avLst/>
                    </a:prstGeom>
                    <a:ln>
                      <a:solidFill>
                        <a:schemeClr val="tx1"/>
                      </a:solid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sz w:val="24"/>
          <w:szCs w:val="24"/>
          <w:lang w:eastAsia="cs-CZ"/>
        </w:rPr>
        <w:drawing>
          <wp:inline distT="0" distB="0" distL="0" distR="0" wp14:anchorId="3A4D8C09" wp14:editId="2BA63998">
            <wp:extent cx="2547527" cy="2520000"/>
            <wp:effectExtent l="19050" t="19050" r="24765" b="1397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88-1696426762386355.jpg"/>
                    <pic:cNvPicPr/>
                  </pic:nvPicPr>
                  <pic:blipFill>
                    <a:blip r:embed="rId23" cstate="print">
                      <a:extLst>
                        <a:ext uri="{BEBA8EAE-BF5A-486C-A8C5-ECC9F3942E4B}">
                          <a14:imgProps xmlns:a14="http://schemas.microsoft.com/office/drawing/2010/main">
                            <a14:imgLayer r:embed="rId24">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flipH="1">
                      <a:off x="0" y="0"/>
                      <a:ext cx="2547527" cy="2520000"/>
                    </a:xfrm>
                    <a:prstGeom prst="rect">
                      <a:avLst/>
                    </a:prstGeom>
                    <a:ln>
                      <a:solidFill>
                        <a:schemeClr val="tx1"/>
                      </a:solidFill>
                    </a:ln>
                  </pic:spPr>
                </pic:pic>
              </a:graphicData>
            </a:graphic>
          </wp:inline>
        </w:drawing>
      </w:r>
    </w:p>
    <w:p w14:paraId="44AE0BE9" w14:textId="77777777" w:rsidR="000C05F7" w:rsidRPr="002A7D8B" w:rsidRDefault="000C05F7" w:rsidP="000C05F7">
      <w:pPr>
        <w:pStyle w:val="Bezmezer"/>
        <w:jc w:val="center"/>
        <w:rPr>
          <w:rFonts w:ascii="Times New Roman" w:hAnsi="Times New Roman" w:cs="Times New Roman"/>
          <w:sz w:val="10"/>
          <w:szCs w:val="10"/>
        </w:rPr>
      </w:pPr>
    </w:p>
    <w:p w14:paraId="640BC8A7" w14:textId="77777777" w:rsidR="000C05F7" w:rsidRDefault="000C05F7" w:rsidP="000C05F7">
      <w:pPr>
        <w:pStyle w:val="Bezmezer"/>
        <w:jc w:val="both"/>
        <w:rPr>
          <w:rFonts w:ascii="Times New Roman" w:hAnsi="Times New Roman" w:cs="Times New Roman"/>
          <w:sz w:val="24"/>
          <w:szCs w:val="24"/>
        </w:rPr>
      </w:pPr>
      <w:r w:rsidRPr="00E753B4">
        <w:rPr>
          <w:rFonts w:ascii="Times New Roman" w:hAnsi="Times New Roman" w:cs="Times New Roman"/>
          <w:sz w:val="24"/>
          <w:szCs w:val="24"/>
        </w:rPr>
        <w:lastRenderedPageBreak/>
        <w:t xml:space="preserve">Tradicí se již stala účast našich členů na soutěži „Běh do Svatohorských schodů“ v Příbrami. </w:t>
      </w:r>
      <w:r>
        <w:rPr>
          <w:rFonts w:ascii="Times New Roman" w:hAnsi="Times New Roman" w:cs="Times New Roman"/>
          <w:sz w:val="24"/>
          <w:szCs w:val="24"/>
        </w:rPr>
        <w:t>V roce 2024</w:t>
      </w:r>
      <w:r w:rsidRPr="00E753B4">
        <w:rPr>
          <w:rFonts w:ascii="Times New Roman" w:hAnsi="Times New Roman" w:cs="Times New Roman"/>
          <w:sz w:val="24"/>
          <w:szCs w:val="24"/>
        </w:rPr>
        <w:t xml:space="preserve"> probíhal </w:t>
      </w:r>
      <w:r>
        <w:rPr>
          <w:rFonts w:ascii="Times New Roman" w:hAnsi="Times New Roman" w:cs="Times New Roman"/>
          <w:sz w:val="24"/>
          <w:szCs w:val="24"/>
        </w:rPr>
        <w:t xml:space="preserve">již </w:t>
      </w:r>
      <w:r w:rsidRPr="00E753B4">
        <w:rPr>
          <w:rFonts w:ascii="Times New Roman" w:hAnsi="Times New Roman" w:cs="Times New Roman"/>
          <w:sz w:val="24"/>
          <w:szCs w:val="24"/>
        </w:rPr>
        <w:t>1</w:t>
      </w:r>
      <w:r>
        <w:rPr>
          <w:rFonts w:ascii="Times New Roman" w:hAnsi="Times New Roman" w:cs="Times New Roman"/>
          <w:sz w:val="24"/>
          <w:szCs w:val="24"/>
        </w:rPr>
        <w:t>6</w:t>
      </w:r>
      <w:r w:rsidRPr="00E753B4">
        <w:rPr>
          <w:rFonts w:ascii="Times New Roman" w:hAnsi="Times New Roman" w:cs="Times New Roman"/>
          <w:sz w:val="24"/>
          <w:szCs w:val="24"/>
        </w:rPr>
        <w:t xml:space="preserve">. ročník tohoto klání. </w:t>
      </w:r>
      <w:r>
        <w:rPr>
          <w:rFonts w:ascii="Times New Roman" w:hAnsi="Times New Roman" w:cs="Times New Roman"/>
          <w:sz w:val="24"/>
          <w:szCs w:val="24"/>
        </w:rPr>
        <w:t xml:space="preserve">Zůčastnily </w:t>
      </w:r>
      <w:r w:rsidRPr="00E753B4">
        <w:rPr>
          <w:rFonts w:ascii="Times New Roman" w:hAnsi="Times New Roman" w:cs="Times New Roman"/>
          <w:sz w:val="24"/>
          <w:szCs w:val="24"/>
        </w:rPr>
        <w:t xml:space="preserve">se Aneta Tichá a </w:t>
      </w:r>
      <w:r>
        <w:rPr>
          <w:rFonts w:ascii="Times New Roman" w:hAnsi="Times New Roman" w:cs="Times New Roman"/>
          <w:sz w:val="24"/>
          <w:szCs w:val="24"/>
        </w:rPr>
        <w:t>Michaela</w:t>
      </w:r>
      <w:r w:rsidRPr="00E753B4">
        <w:rPr>
          <w:rFonts w:ascii="Times New Roman" w:hAnsi="Times New Roman" w:cs="Times New Roman"/>
          <w:sz w:val="24"/>
          <w:szCs w:val="24"/>
        </w:rPr>
        <w:t xml:space="preserve"> Juráčkov</w:t>
      </w:r>
      <w:r>
        <w:rPr>
          <w:rFonts w:ascii="Times New Roman" w:hAnsi="Times New Roman" w:cs="Times New Roman"/>
          <w:sz w:val="24"/>
          <w:szCs w:val="24"/>
        </w:rPr>
        <w:t xml:space="preserve">á. </w:t>
      </w:r>
    </w:p>
    <w:p w14:paraId="331D94CC" w14:textId="77777777" w:rsidR="000C05F7" w:rsidRPr="005A5DBB" w:rsidRDefault="000C05F7" w:rsidP="000C05F7">
      <w:pPr>
        <w:pStyle w:val="Bezmezer"/>
        <w:jc w:val="both"/>
        <w:rPr>
          <w:rFonts w:ascii="Times New Roman" w:hAnsi="Times New Roman" w:cs="Times New Roman"/>
          <w:b/>
          <w:sz w:val="10"/>
          <w:szCs w:val="10"/>
        </w:rPr>
      </w:pPr>
    </w:p>
    <w:p w14:paraId="10E21FB1" w14:textId="77777777" w:rsidR="000C05F7" w:rsidRPr="00281774" w:rsidRDefault="000C05F7" w:rsidP="000C05F7">
      <w:pPr>
        <w:pStyle w:val="Bezmezer"/>
        <w:jc w:val="both"/>
        <w:rPr>
          <w:rFonts w:ascii="Times New Roman" w:hAnsi="Times New Roman" w:cs="Times New Roman"/>
          <w:b/>
          <w:sz w:val="24"/>
          <w:szCs w:val="24"/>
        </w:rPr>
      </w:pPr>
      <w:r w:rsidRPr="00281774">
        <w:rPr>
          <w:rFonts w:ascii="Times New Roman" w:hAnsi="Times New Roman" w:cs="Times New Roman"/>
          <w:b/>
          <w:sz w:val="24"/>
          <w:szCs w:val="24"/>
        </w:rPr>
        <w:t>Pořádání kulturních akcí</w:t>
      </w:r>
    </w:p>
    <w:p w14:paraId="4DE68B03" w14:textId="77777777" w:rsidR="000C05F7" w:rsidRDefault="000C05F7" w:rsidP="000C05F7">
      <w:pPr>
        <w:pStyle w:val="Bezmezer"/>
        <w:jc w:val="both"/>
        <w:rPr>
          <w:rFonts w:ascii="Times New Roman" w:hAnsi="Times New Roman" w:cs="Times New Roman"/>
          <w:sz w:val="24"/>
          <w:szCs w:val="24"/>
        </w:rPr>
      </w:pPr>
      <w:r w:rsidRPr="00281774">
        <w:rPr>
          <w:rFonts w:ascii="Times New Roman" w:hAnsi="Times New Roman" w:cs="Times New Roman"/>
          <w:sz w:val="24"/>
          <w:szCs w:val="24"/>
        </w:rPr>
        <w:t xml:space="preserve">V loňském roce se nám podařilo realizovat několik zdařilých akcí. Dětský maškarní bál, </w:t>
      </w:r>
      <w:r>
        <w:rPr>
          <w:rFonts w:ascii="Times New Roman" w:hAnsi="Times New Roman" w:cs="Times New Roman"/>
          <w:sz w:val="24"/>
          <w:szCs w:val="24"/>
        </w:rPr>
        <w:t xml:space="preserve">       </w:t>
      </w:r>
      <w:r w:rsidRPr="00281774">
        <w:rPr>
          <w:rFonts w:ascii="Times New Roman" w:hAnsi="Times New Roman" w:cs="Times New Roman"/>
          <w:sz w:val="24"/>
          <w:szCs w:val="24"/>
        </w:rPr>
        <w:t>na který navazoval Hasičský bál s</w:t>
      </w:r>
      <w:r>
        <w:rPr>
          <w:rFonts w:ascii="Times New Roman" w:hAnsi="Times New Roman" w:cs="Times New Roman"/>
          <w:sz w:val="24"/>
          <w:szCs w:val="24"/>
        </w:rPr>
        <w:t xml:space="preserve"> bohatou </w:t>
      </w:r>
      <w:r w:rsidRPr="00281774">
        <w:rPr>
          <w:rFonts w:ascii="Times New Roman" w:hAnsi="Times New Roman" w:cs="Times New Roman"/>
          <w:sz w:val="24"/>
          <w:szCs w:val="24"/>
        </w:rPr>
        <w:t>tombolou a dále čarodějnický rej pro děti.</w:t>
      </w:r>
    </w:p>
    <w:p w14:paraId="206FD765" w14:textId="77777777" w:rsidR="000C05F7" w:rsidRPr="004323A2" w:rsidRDefault="000C05F7" w:rsidP="000C05F7">
      <w:pPr>
        <w:pStyle w:val="Bezmezer"/>
        <w:jc w:val="both"/>
        <w:rPr>
          <w:rFonts w:ascii="Times New Roman" w:hAnsi="Times New Roman" w:cs="Times New Roman"/>
          <w:sz w:val="10"/>
          <w:szCs w:val="10"/>
        </w:rPr>
      </w:pPr>
    </w:p>
    <w:p w14:paraId="7DA70758" w14:textId="77777777" w:rsidR="000C05F7" w:rsidRDefault="000C05F7" w:rsidP="000C05F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0497A788" wp14:editId="4902B9F6">
            <wp:extent cx="2921879" cy="1872000"/>
            <wp:effectExtent l="19050" t="19050" r="12065" b="13970"/>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ětský maškarní bál 02.jpg"/>
                    <pic:cNvPicPr/>
                  </pic:nvPicPr>
                  <pic:blipFill>
                    <a:blip r:embed="rId25" cstate="print">
                      <a:extLst>
                        <a:ext uri="{BEBA8EAE-BF5A-486C-A8C5-ECC9F3942E4B}">
                          <a14:imgProps xmlns:a14="http://schemas.microsoft.com/office/drawing/2010/main">
                            <a14:imgLayer r:embed="rId26">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921879" cy="1872000"/>
                    </a:xfrm>
                    <a:prstGeom prst="rect">
                      <a:avLst/>
                    </a:prstGeom>
                    <a:ln>
                      <a:solidFill>
                        <a:schemeClr val="tx1"/>
                      </a:solid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sz w:val="24"/>
          <w:szCs w:val="24"/>
          <w:lang w:eastAsia="cs-CZ"/>
        </w:rPr>
        <w:drawing>
          <wp:inline distT="0" distB="0" distL="0" distR="0" wp14:anchorId="08A4FCFE" wp14:editId="3C8A61F5">
            <wp:extent cx="2571801" cy="1872000"/>
            <wp:effectExtent l="19050" t="19050" r="19050" b="13970"/>
            <wp:docPr id="16"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D_761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71801" cy="1872000"/>
                    </a:xfrm>
                    <a:prstGeom prst="rect">
                      <a:avLst/>
                    </a:prstGeom>
                    <a:ln>
                      <a:solidFill>
                        <a:schemeClr val="tx1"/>
                      </a:solidFill>
                    </a:ln>
                  </pic:spPr>
                </pic:pic>
              </a:graphicData>
            </a:graphic>
          </wp:inline>
        </w:drawing>
      </w:r>
    </w:p>
    <w:p w14:paraId="0BD1AA04" w14:textId="77777777" w:rsidR="000C05F7" w:rsidRPr="00CC6F7C" w:rsidRDefault="000C05F7" w:rsidP="000C05F7">
      <w:pPr>
        <w:pStyle w:val="Bezmezer"/>
        <w:jc w:val="both"/>
        <w:rPr>
          <w:rFonts w:ascii="Times New Roman" w:hAnsi="Times New Roman" w:cs="Times New Roman"/>
          <w:sz w:val="10"/>
          <w:szCs w:val="10"/>
        </w:rPr>
      </w:pPr>
    </w:p>
    <w:p w14:paraId="0574166D" w14:textId="77777777" w:rsidR="000C05F7" w:rsidRDefault="000C05F7" w:rsidP="000C05F7">
      <w:pPr>
        <w:pStyle w:val="Bezmezer"/>
        <w:jc w:val="both"/>
        <w:rPr>
          <w:rFonts w:ascii="Times New Roman" w:hAnsi="Times New Roman" w:cs="Times New Roman"/>
          <w:sz w:val="24"/>
          <w:szCs w:val="24"/>
        </w:rPr>
      </w:pPr>
      <w:r w:rsidRPr="00281774">
        <w:rPr>
          <w:rFonts w:ascii="Times New Roman" w:hAnsi="Times New Roman" w:cs="Times New Roman"/>
          <w:sz w:val="24"/>
          <w:szCs w:val="24"/>
        </w:rPr>
        <w:t>V srpnu jsme pořádali tradiční pouťovou zábavu</w:t>
      </w:r>
      <w:r>
        <w:rPr>
          <w:rFonts w:ascii="Times New Roman" w:hAnsi="Times New Roman" w:cs="Times New Roman"/>
          <w:sz w:val="24"/>
          <w:szCs w:val="24"/>
        </w:rPr>
        <w:t xml:space="preserve"> a</w:t>
      </w:r>
      <w:r w:rsidRPr="00281774">
        <w:rPr>
          <w:rFonts w:ascii="Times New Roman" w:hAnsi="Times New Roman" w:cs="Times New Roman"/>
          <w:sz w:val="24"/>
          <w:szCs w:val="24"/>
        </w:rPr>
        <w:t xml:space="preserve"> dětský den </w:t>
      </w:r>
      <w:r>
        <w:rPr>
          <w:rFonts w:ascii="Times New Roman" w:hAnsi="Times New Roman" w:cs="Times New Roman"/>
          <w:sz w:val="24"/>
          <w:szCs w:val="24"/>
        </w:rPr>
        <w:t>n</w:t>
      </w:r>
      <w:r w:rsidRPr="00281774">
        <w:rPr>
          <w:rFonts w:ascii="Times New Roman" w:hAnsi="Times New Roman" w:cs="Times New Roman"/>
          <w:sz w:val="24"/>
          <w:szCs w:val="24"/>
        </w:rPr>
        <w:t>a konec prázdnin na hřišti v Mladém Smolivci.</w:t>
      </w:r>
    </w:p>
    <w:p w14:paraId="518D0533" w14:textId="77777777" w:rsidR="000C05F7" w:rsidRPr="004323A2" w:rsidRDefault="000C05F7" w:rsidP="000C05F7">
      <w:pPr>
        <w:pStyle w:val="Bezmezer"/>
        <w:jc w:val="both"/>
        <w:rPr>
          <w:rFonts w:ascii="Times New Roman" w:hAnsi="Times New Roman" w:cs="Times New Roman"/>
          <w:sz w:val="10"/>
          <w:szCs w:val="10"/>
        </w:rPr>
      </w:pPr>
    </w:p>
    <w:p w14:paraId="2A0D58CF" w14:textId="77777777" w:rsidR="000C05F7" w:rsidRDefault="000C05F7" w:rsidP="000C05F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23DCCAFF" wp14:editId="68646E0E">
            <wp:extent cx="3930650" cy="2596611"/>
            <wp:effectExtent l="19050" t="19050" r="12700" b="13335"/>
            <wp:docPr id="13" name="Obráze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 akce pro děti.jpg"/>
                    <pic:cNvPicPr/>
                  </pic:nvPicPr>
                  <pic:blipFill>
                    <a:blip r:embed="rId28" cstate="print">
                      <a:extLst>
                        <a:ext uri="{BEBA8EAE-BF5A-486C-A8C5-ECC9F3942E4B}">
                          <a14:imgProps xmlns:a14="http://schemas.microsoft.com/office/drawing/2010/main">
                            <a14:imgLayer r:embed="rId29">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3938415" cy="2601741"/>
                    </a:xfrm>
                    <a:prstGeom prst="rect">
                      <a:avLst/>
                    </a:prstGeom>
                    <a:ln>
                      <a:solidFill>
                        <a:schemeClr val="tx1"/>
                      </a:solidFill>
                    </a:ln>
                  </pic:spPr>
                </pic:pic>
              </a:graphicData>
            </a:graphic>
          </wp:inline>
        </w:drawing>
      </w:r>
    </w:p>
    <w:p w14:paraId="5D14CA86" w14:textId="77777777" w:rsidR="000C05F7" w:rsidRPr="004323A2" w:rsidRDefault="000C05F7" w:rsidP="000C05F7">
      <w:pPr>
        <w:pStyle w:val="Bezmezer"/>
        <w:jc w:val="center"/>
        <w:rPr>
          <w:rFonts w:ascii="Times New Roman" w:hAnsi="Times New Roman" w:cs="Times New Roman"/>
          <w:sz w:val="10"/>
          <w:szCs w:val="10"/>
        </w:rPr>
      </w:pPr>
    </w:p>
    <w:p w14:paraId="01AA61E8" w14:textId="77777777" w:rsidR="000C05F7" w:rsidRPr="00281774" w:rsidRDefault="000C05F7" w:rsidP="000C05F7">
      <w:pPr>
        <w:pStyle w:val="Bezmezer"/>
        <w:jc w:val="both"/>
        <w:rPr>
          <w:rFonts w:ascii="Times New Roman" w:hAnsi="Times New Roman" w:cs="Times New Roman"/>
          <w:sz w:val="24"/>
          <w:szCs w:val="24"/>
        </w:rPr>
      </w:pPr>
      <w:r w:rsidRPr="00281774">
        <w:rPr>
          <w:rFonts w:ascii="Times New Roman" w:hAnsi="Times New Roman" w:cs="Times New Roman"/>
          <w:sz w:val="24"/>
          <w:szCs w:val="24"/>
        </w:rPr>
        <w:t>Podíleli jsme se na rozsvícení vánočního stromečku na začátek Adventu. Spolupráce s obcí Mladý Smolivec je na dobré úrovni. Děkujeme starostovi obce a celému zastupitelstvu za stálou podporu.</w:t>
      </w:r>
    </w:p>
    <w:p w14:paraId="007AB1FD" w14:textId="77777777" w:rsidR="000C05F7" w:rsidRPr="00281774" w:rsidRDefault="000C05F7" w:rsidP="000C05F7">
      <w:pPr>
        <w:pStyle w:val="Bezmezer"/>
        <w:jc w:val="both"/>
        <w:rPr>
          <w:rFonts w:ascii="Times New Roman" w:hAnsi="Times New Roman" w:cs="Times New Roman"/>
          <w:b/>
          <w:sz w:val="24"/>
          <w:szCs w:val="24"/>
        </w:rPr>
      </w:pPr>
      <w:r w:rsidRPr="00281774">
        <w:rPr>
          <w:rFonts w:ascii="Times New Roman" w:hAnsi="Times New Roman" w:cs="Times New Roman"/>
          <w:b/>
          <w:sz w:val="24"/>
          <w:szCs w:val="24"/>
        </w:rPr>
        <w:t xml:space="preserve">Brigády </w:t>
      </w:r>
    </w:p>
    <w:p w14:paraId="7E0AECEF" w14:textId="77777777" w:rsidR="000C05F7" w:rsidRPr="00281774" w:rsidRDefault="000C05F7" w:rsidP="000C05F7">
      <w:pPr>
        <w:pStyle w:val="Bezmezer"/>
        <w:jc w:val="both"/>
        <w:rPr>
          <w:rFonts w:ascii="Times New Roman" w:hAnsi="Times New Roman" w:cs="Times New Roman"/>
          <w:sz w:val="24"/>
          <w:szCs w:val="24"/>
        </w:rPr>
      </w:pPr>
      <w:r w:rsidRPr="00281774">
        <w:rPr>
          <w:rFonts w:ascii="Times New Roman" w:hAnsi="Times New Roman" w:cs="Times New Roman"/>
          <w:sz w:val="24"/>
          <w:szCs w:val="24"/>
        </w:rPr>
        <w:t>Tady máme</w:t>
      </w:r>
      <w:r>
        <w:rPr>
          <w:rFonts w:ascii="Times New Roman" w:hAnsi="Times New Roman" w:cs="Times New Roman"/>
          <w:sz w:val="24"/>
          <w:szCs w:val="24"/>
        </w:rPr>
        <w:t>, stejně jako v loňském roce,</w:t>
      </w:r>
      <w:r w:rsidRPr="00281774">
        <w:rPr>
          <w:rFonts w:ascii="Times New Roman" w:hAnsi="Times New Roman" w:cs="Times New Roman"/>
          <w:sz w:val="24"/>
          <w:szCs w:val="24"/>
        </w:rPr>
        <w:t xml:space="preserve"> prostor pro celkové zlepšení. Uvidíme, co nám v této oblasti přinese rok 202</w:t>
      </w:r>
      <w:r>
        <w:rPr>
          <w:rFonts w:ascii="Times New Roman" w:hAnsi="Times New Roman" w:cs="Times New Roman"/>
          <w:sz w:val="24"/>
          <w:szCs w:val="24"/>
        </w:rPr>
        <w:t>5</w:t>
      </w:r>
      <w:r w:rsidRPr="00281774">
        <w:rPr>
          <w:rFonts w:ascii="Times New Roman" w:hAnsi="Times New Roman" w:cs="Times New Roman"/>
          <w:sz w:val="24"/>
          <w:szCs w:val="24"/>
        </w:rPr>
        <w:t>.</w:t>
      </w:r>
    </w:p>
    <w:p w14:paraId="04307C3E" w14:textId="77777777" w:rsidR="000C05F7" w:rsidRPr="00281774" w:rsidRDefault="000C05F7" w:rsidP="000C05F7">
      <w:pPr>
        <w:pStyle w:val="Bezmezer"/>
        <w:jc w:val="both"/>
        <w:rPr>
          <w:rFonts w:ascii="Times New Roman" w:hAnsi="Times New Roman" w:cs="Times New Roman"/>
          <w:b/>
          <w:sz w:val="24"/>
          <w:szCs w:val="24"/>
        </w:rPr>
      </w:pPr>
      <w:r w:rsidRPr="00281774">
        <w:rPr>
          <w:rFonts w:ascii="Times New Roman" w:hAnsi="Times New Roman" w:cs="Times New Roman"/>
          <w:b/>
          <w:sz w:val="24"/>
          <w:szCs w:val="24"/>
        </w:rPr>
        <w:t>Členské příspěvky</w:t>
      </w:r>
    </w:p>
    <w:p w14:paraId="531AFAB7" w14:textId="77777777" w:rsidR="000C05F7" w:rsidRPr="00281774" w:rsidRDefault="000C05F7" w:rsidP="000C05F7">
      <w:pPr>
        <w:pStyle w:val="Bezmezer"/>
        <w:jc w:val="both"/>
        <w:rPr>
          <w:rFonts w:ascii="Times New Roman" w:hAnsi="Times New Roman" w:cs="Times New Roman"/>
          <w:sz w:val="24"/>
          <w:szCs w:val="24"/>
        </w:rPr>
      </w:pPr>
      <w:r>
        <w:rPr>
          <w:rFonts w:ascii="Times New Roman" w:hAnsi="Times New Roman" w:cs="Times New Roman"/>
          <w:sz w:val="24"/>
          <w:szCs w:val="24"/>
        </w:rPr>
        <w:t>Ž</w:t>
      </w:r>
      <w:r w:rsidRPr="00281774">
        <w:rPr>
          <w:rFonts w:ascii="Times New Roman" w:hAnsi="Times New Roman" w:cs="Times New Roman"/>
          <w:sz w:val="24"/>
          <w:szCs w:val="24"/>
        </w:rPr>
        <w:t>ádám</w:t>
      </w:r>
      <w:r>
        <w:rPr>
          <w:rFonts w:ascii="Times New Roman" w:hAnsi="Times New Roman" w:cs="Times New Roman"/>
          <w:sz w:val="24"/>
          <w:szCs w:val="24"/>
        </w:rPr>
        <w:t>e</w:t>
      </w:r>
      <w:r w:rsidRPr="00281774">
        <w:rPr>
          <w:rFonts w:ascii="Times New Roman" w:hAnsi="Times New Roman" w:cs="Times New Roman"/>
          <w:sz w:val="24"/>
          <w:szCs w:val="24"/>
        </w:rPr>
        <w:t xml:space="preserve"> o včasné zaplacení členských příspěvků na rok 202</w:t>
      </w:r>
      <w:r>
        <w:rPr>
          <w:rFonts w:ascii="Times New Roman" w:hAnsi="Times New Roman" w:cs="Times New Roman"/>
          <w:sz w:val="24"/>
          <w:szCs w:val="24"/>
        </w:rPr>
        <w:t>5</w:t>
      </w:r>
      <w:r w:rsidRPr="00281774">
        <w:rPr>
          <w:rFonts w:ascii="Times New Roman" w:hAnsi="Times New Roman" w:cs="Times New Roman"/>
          <w:sz w:val="24"/>
          <w:szCs w:val="24"/>
        </w:rPr>
        <w:t>. Členové do 18 let plat</w:t>
      </w:r>
      <w:r>
        <w:rPr>
          <w:rFonts w:ascii="Times New Roman" w:hAnsi="Times New Roman" w:cs="Times New Roman"/>
          <w:sz w:val="24"/>
          <w:szCs w:val="24"/>
        </w:rPr>
        <w:t>í</w:t>
      </w:r>
      <w:r w:rsidRPr="00281774">
        <w:rPr>
          <w:rFonts w:ascii="Times New Roman" w:hAnsi="Times New Roman" w:cs="Times New Roman"/>
          <w:sz w:val="24"/>
          <w:szCs w:val="24"/>
        </w:rPr>
        <w:t xml:space="preserve"> 200 Kč a nad 18 let 300 Kč pro rok 202</w:t>
      </w:r>
      <w:r>
        <w:rPr>
          <w:rFonts w:ascii="Times New Roman" w:hAnsi="Times New Roman" w:cs="Times New Roman"/>
          <w:sz w:val="24"/>
          <w:szCs w:val="24"/>
        </w:rPr>
        <w:t>5</w:t>
      </w:r>
      <w:r w:rsidRPr="00281774">
        <w:rPr>
          <w:rFonts w:ascii="Times New Roman" w:hAnsi="Times New Roman" w:cs="Times New Roman"/>
          <w:sz w:val="24"/>
          <w:szCs w:val="24"/>
        </w:rPr>
        <w:t xml:space="preserve">. </w:t>
      </w:r>
    </w:p>
    <w:p w14:paraId="4D110E0E" w14:textId="77777777" w:rsidR="000C05F7" w:rsidRPr="00762228" w:rsidRDefault="000C05F7" w:rsidP="000C05F7">
      <w:pPr>
        <w:pStyle w:val="Bezmezer"/>
        <w:jc w:val="both"/>
        <w:rPr>
          <w:rFonts w:ascii="Times New Roman" w:hAnsi="Times New Roman" w:cs="Times New Roman"/>
          <w:sz w:val="10"/>
          <w:szCs w:val="10"/>
        </w:rPr>
      </w:pPr>
    </w:p>
    <w:p w14:paraId="2255052E" w14:textId="77777777" w:rsidR="000C05F7" w:rsidRPr="00E40426" w:rsidRDefault="000C05F7" w:rsidP="000C05F7">
      <w:pPr>
        <w:pStyle w:val="Bezmezer"/>
        <w:rPr>
          <w:rFonts w:ascii="Times New Roman" w:hAnsi="Times New Roman" w:cs="Times New Roman"/>
          <w:b/>
          <w:sz w:val="24"/>
          <w:szCs w:val="24"/>
        </w:rPr>
      </w:pPr>
      <w:r w:rsidRPr="00E40426">
        <w:rPr>
          <w:rFonts w:ascii="Times New Roman" w:hAnsi="Times New Roman" w:cs="Times New Roman"/>
          <w:b/>
          <w:sz w:val="24"/>
          <w:szCs w:val="24"/>
        </w:rPr>
        <w:t>Sponzorské finanční dary</w:t>
      </w:r>
    </w:p>
    <w:p w14:paraId="32B4843D" w14:textId="77777777" w:rsidR="000C05F7" w:rsidRPr="00E40426" w:rsidRDefault="000C05F7" w:rsidP="000C05F7">
      <w:pPr>
        <w:pStyle w:val="Bezmezer"/>
        <w:jc w:val="both"/>
        <w:rPr>
          <w:rFonts w:ascii="Times New Roman" w:hAnsi="Times New Roman" w:cs="Times New Roman"/>
          <w:sz w:val="24"/>
          <w:szCs w:val="24"/>
        </w:rPr>
      </w:pPr>
      <w:r w:rsidRPr="00E40426">
        <w:rPr>
          <w:rFonts w:ascii="Times New Roman" w:hAnsi="Times New Roman" w:cs="Times New Roman"/>
          <w:sz w:val="24"/>
          <w:szCs w:val="24"/>
        </w:rPr>
        <w:t>Jako každý rok přispě</w:t>
      </w:r>
      <w:r>
        <w:rPr>
          <w:rFonts w:ascii="Times New Roman" w:hAnsi="Times New Roman" w:cs="Times New Roman"/>
          <w:sz w:val="24"/>
          <w:szCs w:val="24"/>
        </w:rPr>
        <w:t>je</w:t>
      </w:r>
      <w:r w:rsidRPr="00E40426">
        <w:rPr>
          <w:rFonts w:ascii="Times New Roman" w:hAnsi="Times New Roman" w:cs="Times New Roman"/>
          <w:sz w:val="24"/>
          <w:szCs w:val="24"/>
        </w:rPr>
        <w:t xml:space="preserve"> náš sbor </w:t>
      </w:r>
      <w:r>
        <w:rPr>
          <w:rFonts w:ascii="Times New Roman" w:hAnsi="Times New Roman" w:cs="Times New Roman"/>
          <w:sz w:val="24"/>
          <w:szCs w:val="24"/>
        </w:rPr>
        <w:t xml:space="preserve">i letos </w:t>
      </w:r>
      <w:r w:rsidRPr="00E40426">
        <w:rPr>
          <w:rFonts w:ascii="Times New Roman" w:hAnsi="Times New Roman" w:cs="Times New Roman"/>
          <w:sz w:val="24"/>
          <w:szCs w:val="24"/>
        </w:rPr>
        <w:t>finančním dar</w:t>
      </w:r>
      <w:r>
        <w:rPr>
          <w:rFonts w:ascii="Times New Roman" w:hAnsi="Times New Roman" w:cs="Times New Roman"/>
          <w:sz w:val="24"/>
          <w:szCs w:val="24"/>
        </w:rPr>
        <w:t>em</w:t>
      </w:r>
      <w:r w:rsidRPr="00E40426">
        <w:rPr>
          <w:rFonts w:ascii="Times New Roman" w:hAnsi="Times New Roman" w:cs="Times New Roman"/>
          <w:sz w:val="24"/>
          <w:szCs w:val="24"/>
        </w:rPr>
        <w:t xml:space="preserve"> </w:t>
      </w:r>
      <w:r>
        <w:rPr>
          <w:rFonts w:ascii="Times New Roman" w:hAnsi="Times New Roman" w:cs="Times New Roman"/>
          <w:sz w:val="24"/>
          <w:szCs w:val="24"/>
        </w:rPr>
        <w:t>p</w:t>
      </w:r>
      <w:r w:rsidRPr="00E40426">
        <w:rPr>
          <w:rFonts w:ascii="Times New Roman" w:hAnsi="Times New Roman" w:cs="Times New Roman"/>
          <w:sz w:val="24"/>
          <w:szCs w:val="24"/>
        </w:rPr>
        <w:t xml:space="preserve">ro </w:t>
      </w:r>
      <w:r>
        <w:rPr>
          <w:rFonts w:ascii="Times New Roman" w:hAnsi="Times New Roman" w:cs="Times New Roman"/>
          <w:sz w:val="24"/>
          <w:szCs w:val="24"/>
        </w:rPr>
        <w:t>m</w:t>
      </w:r>
      <w:r w:rsidRPr="00E40426">
        <w:rPr>
          <w:rFonts w:ascii="Times New Roman" w:hAnsi="Times New Roman" w:cs="Times New Roman"/>
          <w:sz w:val="24"/>
          <w:szCs w:val="24"/>
        </w:rPr>
        <w:t>ateřskou škol</w:t>
      </w:r>
      <w:r>
        <w:rPr>
          <w:rFonts w:ascii="Times New Roman" w:hAnsi="Times New Roman" w:cs="Times New Roman"/>
          <w:sz w:val="24"/>
          <w:szCs w:val="24"/>
        </w:rPr>
        <w:t>k</w:t>
      </w:r>
      <w:r w:rsidRPr="00E40426">
        <w:rPr>
          <w:rFonts w:ascii="Times New Roman" w:hAnsi="Times New Roman" w:cs="Times New Roman"/>
          <w:sz w:val="24"/>
          <w:szCs w:val="24"/>
        </w:rPr>
        <w:t>u ve St</w:t>
      </w:r>
      <w:r>
        <w:rPr>
          <w:rFonts w:ascii="Times New Roman" w:hAnsi="Times New Roman" w:cs="Times New Roman"/>
          <w:sz w:val="24"/>
          <w:szCs w:val="24"/>
        </w:rPr>
        <w:t xml:space="preserve">arém </w:t>
      </w:r>
      <w:r w:rsidRPr="00E40426">
        <w:rPr>
          <w:rFonts w:ascii="Times New Roman" w:hAnsi="Times New Roman" w:cs="Times New Roman"/>
          <w:sz w:val="24"/>
          <w:szCs w:val="24"/>
        </w:rPr>
        <w:t xml:space="preserve">Smolivci a </w:t>
      </w:r>
      <w:r>
        <w:rPr>
          <w:rFonts w:ascii="Times New Roman" w:hAnsi="Times New Roman" w:cs="Times New Roman"/>
          <w:sz w:val="24"/>
          <w:szCs w:val="24"/>
        </w:rPr>
        <w:t>také</w:t>
      </w:r>
      <w:r w:rsidRPr="00E40426">
        <w:rPr>
          <w:rFonts w:ascii="Times New Roman" w:hAnsi="Times New Roman" w:cs="Times New Roman"/>
          <w:sz w:val="24"/>
          <w:szCs w:val="24"/>
        </w:rPr>
        <w:t xml:space="preserve"> pro uspořádání </w:t>
      </w:r>
      <w:r>
        <w:rPr>
          <w:rFonts w:ascii="Times New Roman" w:hAnsi="Times New Roman" w:cs="Times New Roman"/>
          <w:sz w:val="24"/>
          <w:szCs w:val="24"/>
        </w:rPr>
        <w:t>a</w:t>
      </w:r>
      <w:r w:rsidRPr="00E40426">
        <w:rPr>
          <w:rFonts w:ascii="Times New Roman" w:hAnsi="Times New Roman" w:cs="Times New Roman"/>
          <w:sz w:val="24"/>
          <w:szCs w:val="24"/>
        </w:rPr>
        <w:t xml:space="preserve">kce </w:t>
      </w:r>
      <w:r>
        <w:rPr>
          <w:rFonts w:ascii="Times New Roman" w:hAnsi="Times New Roman" w:cs="Times New Roman"/>
          <w:sz w:val="24"/>
          <w:szCs w:val="24"/>
        </w:rPr>
        <w:t>„K</w:t>
      </w:r>
      <w:r w:rsidRPr="00E40426">
        <w:rPr>
          <w:rFonts w:ascii="Times New Roman" w:hAnsi="Times New Roman" w:cs="Times New Roman"/>
          <w:sz w:val="24"/>
          <w:szCs w:val="24"/>
        </w:rPr>
        <w:t>onec prázdnin</w:t>
      </w:r>
      <w:r>
        <w:rPr>
          <w:rFonts w:ascii="Times New Roman" w:hAnsi="Times New Roman" w:cs="Times New Roman"/>
          <w:sz w:val="24"/>
          <w:szCs w:val="24"/>
        </w:rPr>
        <w:t>“</w:t>
      </w:r>
      <w:r w:rsidRPr="00E40426">
        <w:rPr>
          <w:rFonts w:ascii="Times New Roman" w:hAnsi="Times New Roman" w:cs="Times New Roman"/>
          <w:sz w:val="24"/>
          <w:szCs w:val="24"/>
        </w:rPr>
        <w:t> na hřišti v Mladém Smolivci.</w:t>
      </w:r>
    </w:p>
    <w:p w14:paraId="5241D96C" w14:textId="77777777" w:rsidR="000C05F7" w:rsidRPr="001031D6" w:rsidRDefault="000C05F7" w:rsidP="000C05F7">
      <w:pPr>
        <w:pStyle w:val="Bezmezer"/>
        <w:jc w:val="both"/>
        <w:rPr>
          <w:rFonts w:ascii="Times New Roman" w:hAnsi="Times New Roman" w:cs="Times New Roman"/>
          <w:b/>
          <w:sz w:val="24"/>
          <w:szCs w:val="24"/>
        </w:rPr>
      </w:pPr>
      <w:r w:rsidRPr="001031D6">
        <w:rPr>
          <w:rFonts w:ascii="Times New Roman" w:hAnsi="Times New Roman" w:cs="Times New Roman"/>
          <w:b/>
          <w:sz w:val="24"/>
          <w:szCs w:val="24"/>
        </w:rPr>
        <w:t>Hospodaření</w:t>
      </w:r>
    </w:p>
    <w:p w14:paraId="433EE617" w14:textId="77777777" w:rsidR="000C05F7" w:rsidRPr="001031D6" w:rsidRDefault="000C05F7" w:rsidP="000C05F7">
      <w:pPr>
        <w:pStyle w:val="Bezmezer"/>
        <w:jc w:val="both"/>
        <w:rPr>
          <w:rFonts w:ascii="Times New Roman" w:hAnsi="Times New Roman" w:cs="Times New Roman"/>
          <w:sz w:val="10"/>
          <w:szCs w:val="10"/>
        </w:rPr>
      </w:pPr>
      <w:r w:rsidRPr="001158B2">
        <w:rPr>
          <w:rFonts w:ascii="Times New Roman" w:hAnsi="Times New Roman" w:cs="Times New Roman"/>
          <w:sz w:val="24"/>
          <w:szCs w:val="24"/>
        </w:rPr>
        <w:t xml:space="preserve">Dále se ujala slova </w:t>
      </w:r>
      <w:r>
        <w:rPr>
          <w:rFonts w:ascii="Times New Roman" w:hAnsi="Times New Roman" w:cs="Times New Roman"/>
          <w:sz w:val="24"/>
          <w:szCs w:val="24"/>
        </w:rPr>
        <w:t xml:space="preserve">hospodářka sboru, Veronika Kubová, přednesla zprávu o hospodaření našeho SDH za rok 2024. </w:t>
      </w:r>
    </w:p>
    <w:p w14:paraId="5F0DE2BC" w14:textId="77777777" w:rsidR="000C05F7" w:rsidRPr="00762228" w:rsidRDefault="000C05F7" w:rsidP="000C05F7">
      <w:pPr>
        <w:pStyle w:val="Bezmezer"/>
        <w:jc w:val="both"/>
        <w:rPr>
          <w:rFonts w:ascii="Times New Roman" w:hAnsi="Times New Roman" w:cs="Times New Roman"/>
          <w:sz w:val="10"/>
          <w:szCs w:val="10"/>
        </w:rPr>
      </w:pPr>
    </w:p>
    <w:p w14:paraId="32C03318" w14:textId="77777777" w:rsidR="000C05F7" w:rsidRDefault="00703584" w:rsidP="00703584">
      <w:pPr>
        <w:pStyle w:val="Bezmezer"/>
        <w:rPr>
          <w:rFonts w:ascii="Times New Roman" w:hAnsi="Times New Roman" w:cs="Times New Roman"/>
          <w:sz w:val="10"/>
          <w:szCs w:val="10"/>
        </w:rPr>
      </w:pPr>
      <w:r w:rsidRPr="00703584">
        <w:rPr>
          <w:rFonts w:ascii="Times New Roman" w:hAnsi="Times New Roman" w:cs="Times New Roman"/>
          <w:sz w:val="10"/>
          <w:szCs w:val="10"/>
          <w:lang w:eastAsia="cs-CZ"/>
        </w:rPr>
        <w:lastRenderedPageBreak/>
        <mc:AlternateContent>
          <mc:Choice Requires="wps">
            <w:drawing>
              <wp:anchor distT="0" distB="0" distL="114300" distR="114300" simplePos="0" relativeHeight="251659264" behindDoc="0" locked="0" layoutInCell="1" allowOverlap="1" wp14:anchorId="6FDEEB9F" wp14:editId="5602191D">
                <wp:simplePos x="0" y="0"/>
                <wp:positionH relativeFrom="column">
                  <wp:posOffset>2442515</wp:posOffset>
                </wp:positionH>
                <wp:positionV relativeFrom="paragraph">
                  <wp:posOffset>132537</wp:posOffset>
                </wp:positionV>
                <wp:extent cx="3035808" cy="1426464"/>
                <wp:effectExtent l="0" t="0" r="0" b="2540"/>
                <wp:wrapNone/>
                <wp:docPr id="30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808" cy="1426464"/>
                        </a:xfrm>
                        <a:prstGeom prst="rect">
                          <a:avLst/>
                        </a:prstGeom>
                        <a:solidFill>
                          <a:srgbClr val="FFFFFF"/>
                        </a:solidFill>
                        <a:ln w="9525">
                          <a:noFill/>
                          <a:miter lim="800000"/>
                          <a:headEnd/>
                          <a:tailEnd/>
                        </a:ln>
                      </wps:spPr>
                      <wps:txbx>
                        <w:txbxContent>
                          <w:p w14:paraId="7B29282F" w14:textId="77777777" w:rsidR="004D6E02" w:rsidRDefault="004D6E02" w:rsidP="00703584">
                            <w:pPr>
                              <w:pStyle w:val="Bezmezer"/>
                              <w:jc w:val="both"/>
                              <w:rPr>
                                <w:rFonts w:ascii="Times New Roman" w:hAnsi="Times New Roman" w:cs="Times New Roman"/>
                                <w:sz w:val="24"/>
                                <w:szCs w:val="24"/>
                              </w:rPr>
                            </w:pPr>
                            <w:r>
                              <w:rPr>
                                <w:rFonts w:ascii="Times New Roman" w:hAnsi="Times New Roman" w:cs="Times New Roman"/>
                                <w:sz w:val="24"/>
                                <w:szCs w:val="24"/>
                              </w:rPr>
                              <w:t>Následovala z</w:t>
                            </w:r>
                            <w:r w:rsidRPr="00E72C29">
                              <w:rPr>
                                <w:rFonts w:ascii="Times New Roman" w:hAnsi="Times New Roman" w:cs="Times New Roman"/>
                                <w:sz w:val="24"/>
                                <w:szCs w:val="24"/>
                              </w:rPr>
                              <w:t>práv</w:t>
                            </w:r>
                            <w:r>
                              <w:rPr>
                                <w:rFonts w:ascii="Times New Roman" w:hAnsi="Times New Roman" w:cs="Times New Roman"/>
                                <w:sz w:val="24"/>
                                <w:szCs w:val="24"/>
                              </w:rPr>
                              <w:t>a</w:t>
                            </w:r>
                            <w:r w:rsidRPr="00E72C29">
                              <w:rPr>
                                <w:rFonts w:ascii="Times New Roman" w:hAnsi="Times New Roman" w:cs="Times New Roman"/>
                                <w:sz w:val="24"/>
                                <w:szCs w:val="24"/>
                              </w:rPr>
                              <w:t xml:space="preserve"> o </w:t>
                            </w:r>
                            <w:r>
                              <w:rPr>
                                <w:rFonts w:ascii="Times New Roman" w:hAnsi="Times New Roman" w:cs="Times New Roman"/>
                                <w:sz w:val="24"/>
                                <w:szCs w:val="24"/>
                              </w:rPr>
                              <w:t xml:space="preserve">kontrole </w:t>
                            </w:r>
                            <w:r w:rsidRPr="00E72C29">
                              <w:rPr>
                                <w:rFonts w:ascii="Times New Roman" w:hAnsi="Times New Roman" w:cs="Times New Roman"/>
                                <w:sz w:val="24"/>
                                <w:szCs w:val="24"/>
                              </w:rPr>
                              <w:t>hospodaření a majetku</w:t>
                            </w:r>
                            <w:r>
                              <w:rPr>
                                <w:rFonts w:ascii="Times New Roman" w:hAnsi="Times New Roman" w:cs="Times New Roman"/>
                                <w:sz w:val="24"/>
                                <w:szCs w:val="24"/>
                              </w:rPr>
                              <w:t xml:space="preserve"> sboru</w:t>
                            </w:r>
                            <w:r w:rsidRPr="00E72C29">
                              <w:rPr>
                                <w:rFonts w:ascii="Times New Roman" w:hAnsi="Times New Roman" w:cs="Times New Roman"/>
                                <w:sz w:val="24"/>
                                <w:szCs w:val="24"/>
                              </w:rPr>
                              <w:t>, kterou přednesl předseda RKK Miroslav Zíka.</w:t>
                            </w:r>
                            <w:r>
                              <w:rPr>
                                <w:rFonts w:ascii="Times New Roman" w:hAnsi="Times New Roman" w:cs="Times New Roman"/>
                                <w:sz w:val="24"/>
                                <w:szCs w:val="24"/>
                              </w:rPr>
                              <w:t xml:space="preserve"> </w:t>
                            </w:r>
                          </w:p>
                          <w:p w14:paraId="74F79D04" w14:textId="77777777" w:rsidR="004D6E02" w:rsidRDefault="004D6E02" w:rsidP="00703584">
                            <w:pPr>
                              <w:pStyle w:val="Bezmezer"/>
                              <w:jc w:val="both"/>
                              <w:rPr>
                                <w:rFonts w:ascii="Times New Roman" w:hAnsi="Times New Roman" w:cs="Times New Roman"/>
                                <w:sz w:val="24"/>
                                <w:szCs w:val="24"/>
                              </w:rPr>
                            </w:pPr>
                            <w:r>
                              <w:rPr>
                                <w:rFonts w:ascii="Times New Roman" w:hAnsi="Times New Roman" w:cs="Times New Roman"/>
                                <w:sz w:val="24"/>
                                <w:szCs w:val="24"/>
                              </w:rPr>
                              <w:t xml:space="preserve">Stejně jako ve zprávě o hospodaření našeho SDH tak i kontrole RKK nebyly zjištěny závady. </w:t>
                            </w:r>
                          </w:p>
                          <w:p w14:paraId="5A4F8BBA" w14:textId="77777777" w:rsidR="004D6E02" w:rsidRDefault="004D6E0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ové pole 2" o:spid="_x0000_s1026" type="#_x0000_t202" style="position:absolute;margin-left:192.3pt;margin-top:10.45pt;width:239.05pt;height:11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" stroked="f">
                <v:textbox>
                  <w:txbxContent>
                    <w:p w14:paraId="7B29282F" w14:textId="77777777" w:rsidR="004D6E02" w:rsidRDefault="004D6E02" w:rsidP="00703584">
                      <w:pPr>
                        <w:pStyle w:val="Bezmezer"/>
                        <w:jc w:val="both"/>
                        <w:rPr>
                          <w:rFonts w:ascii="Times New Roman" w:hAnsi="Times New Roman" w:cs="Times New Roman"/>
                          <w:sz w:val="24"/>
                          <w:szCs w:val="24"/>
                        </w:rPr>
                      </w:pPr>
                      <w:r>
                        <w:rPr>
                          <w:rFonts w:ascii="Times New Roman" w:hAnsi="Times New Roman" w:cs="Times New Roman"/>
                          <w:sz w:val="24"/>
                          <w:szCs w:val="24"/>
                        </w:rPr>
                        <w:t>Následovala z</w:t>
                      </w:r>
                      <w:r w:rsidRPr="00E72C29">
                        <w:rPr>
                          <w:rFonts w:ascii="Times New Roman" w:hAnsi="Times New Roman" w:cs="Times New Roman"/>
                          <w:sz w:val="24"/>
                          <w:szCs w:val="24"/>
                        </w:rPr>
                        <w:t>práv</w:t>
                      </w:r>
                      <w:r>
                        <w:rPr>
                          <w:rFonts w:ascii="Times New Roman" w:hAnsi="Times New Roman" w:cs="Times New Roman"/>
                          <w:sz w:val="24"/>
                          <w:szCs w:val="24"/>
                        </w:rPr>
                        <w:t>a</w:t>
                      </w:r>
                      <w:r w:rsidRPr="00E72C29">
                        <w:rPr>
                          <w:rFonts w:ascii="Times New Roman" w:hAnsi="Times New Roman" w:cs="Times New Roman"/>
                          <w:sz w:val="24"/>
                          <w:szCs w:val="24"/>
                        </w:rPr>
                        <w:t xml:space="preserve"> o </w:t>
                      </w:r>
                      <w:r>
                        <w:rPr>
                          <w:rFonts w:ascii="Times New Roman" w:hAnsi="Times New Roman" w:cs="Times New Roman"/>
                          <w:sz w:val="24"/>
                          <w:szCs w:val="24"/>
                        </w:rPr>
                        <w:t xml:space="preserve">kontrole </w:t>
                      </w:r>
                      <w:r w:rsidRPr="00E72C29">
                        <w:rPr>
                          <w:rFonts w:ascii="Times New Roman" w:hAnsi="Times New Roman" w:cs="Times New Roman"/>
                          <w:sz w:val="24"/>
                          <w:szCs w:val="24"/>
                        </w:rPr>
                        <w:t>hospodaření a majetku</w:t>
                      </w:r>
                      <w:r>
                        <w:rPr>
                          <w:rFonts w:ascii="Times New Roman" w:hAnsi="Times New Roman" w:cs="Times New Roman"/>
                          <w:sz w:val="24"/>
                          <w:szCs w:val="24"/>
                        </w:rPr>
                        <w:t xml:space="preserve"> sboru</w:t>
                      </w:r>
                      <w:r w:rsidRPr="00E72C29">
                        <w:rPr>
                          <w:rFonts w:ascii="Times New Roman" w:hAnsi="Times New Roman" w:cs="Times New Roman"/>
                          <w:sz w:val="24"/>
                          <w:szCs w:val="24"/>
                        </w:rPr>
                        <w:t>, kterou přednesl předseda RKK Miroslav Zíka.</w:t>
                      </w:r>
                      <w:r>
                        <w:rPr>
                          <w:rFonts w:ascii="Times New Roman" w:hAnsi="Times New Roman" w:cs="Times New Roman"/>
                          <w:sz w:val="24"/>
                          <w:szCs w:val="24"/>
                        </w:rPr>
                        <w:t xml:space="preserve"> </w:t>
                      </w:r>
                    </w:p>
                    <w:p w14:paraId="74F79D04" w14:textId="77777777" w:rsidR="004D6E02" w:rsidRDefault="004D6E02" w:rsidP="00703584">
                      <w:pPr>
                        <w:pStyle w:val="Bezmezer"/>
                        <w:jc w:val="both"/>
                        <w:rPr>
                          <w:rFonts w:ascii="Times New Roman" w:hAnsi="Times New Roman" w:cs="Times New Roman"/>
                          <w:sz w:val="24"/>
                          <w:szCs w:val="24"/>
                        </w:rPr>
                      </w:pPr>
                      <w:r>
                        <w:rPr>
                          <w:rFonts w:ascii="Times New Roman" w:hAnsi="Times New Roman" w:cs="Times New Roman"/>
                          <w:sz w:val="24"/>
                          <w:szCs w:val="24"/>
                        </w:rPr>
                        <w:t xml:space="preserve">Stejně jako ve zprávě o hospodaření našeho SDH tak i kontrole RKK nebyly zjištěny závady. </w:t>
                      </w:r>
                    </w:p>
                    <w:p w14:paraId="5A4F8BBA" w14:textId="77777777" w:rsidR="004D6E02" w:rsidRDefault="004D6E02"/>
                  </w:txbxContent>
                </v:textbox>
              </v:shape>
            </w:pict>
          </mc:Fallback>
        </mc:AlternateContent>
      </w:r>
      <w:r>
        <w:rPr>
          <w:rFonts w:ascii="Times New Roman" w:hAnsi="Times New Roman" w:cs="Times New Roman"/>
          <w:sz w:val="10"/>
          <w:szCs w:val="10"/>
        </w:rPr>
        <w:t xml:space="preserve">                      </w:t>
      </w:r>
      <w:r w:rsidR="000C05F7">
        <w:rPr>
          <w:rFonts w:ascii="Times New Roman" w:hAnsi="Times New Roman" w:cs="Times New Roman"/>
          <w:sz w:val="10"/>
          <w:szCs w:val="10"/>
          <w:lang w:eastAsia="cs-CZ"/>
        </w:rPr>
        <w:drawing>
          <wp:inline distT="0" distB="0" distL="0" distR="0" wp14:anchorId="298A4C2C" wp14:editId="3998F745">
            <wp:extent cx="1905683" cy="2540000"/>
            <wp:effectExtent l="19050" t="19050" r="18415" b="12700"/>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6264.JPG"/>
                    <pic:cNvPicPr/>
                  </pic:nvPicPr>
                  <pic:blipFill>
                    <a:blip r:embed="rId30" cstate="print">
                      <a:extLst>
                        <a:ext uri="{BEBA8EAE-BF5A-486C-A8C5-ECC9F3942E4B}">
                          <a14:imgProps xmlns:a14="http://schemas.microsoft.com/office/drawing/2010/main">
                            <a14:imgLayer r:embed="rId31">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1905430" cy="2539663"/>
                    </a:xfrm>
                    <a:prstGeom prst="rect">
                      <a:avLst/>
                    </a:prstGeom>
                    <a:ln>
                      <a:solidFill>
                        <a:schemeClr val="tx1"/>
                      </a:solidFill>
                    </a:ln>
                  </pic:spPr>
                </pic:pic>
              </a:graphicData>
            </a:graphic>
          </wp:inline>
        </w:drawing>
      </w:r>
    </w:p>
    <w:p w14:paraId="1274EFAC" w14:textId="77777777" w:rsidR="000C05F7" w:rsidRPr="00762228" w:rsidRDefault="000C05F7" w:rsidP="000C05F7">
      <w:pPr>
        <w:pStyle w:val="Bezmezer"/>
        <w:jc w:val="center"/>
        <w:rPr>
          <w:rFonts w:ascii="Times New Roman" w:hAnsi="Times New Roman" w:cs="Times New Roman"/>
          <w:sz w:val="10"/>
          <w:szCs w:val="10"/>
        </w:rPr>
      </w:pPr>
    </w:p>
    <w:p w14:paraId="2B1B45B2" w14:textId="77777777" w:rsidR="000C05F7" w:rsidRDefault="000C05F7" w:rsidP="000C05F7">
      <w:pPr>
        <w:pStyle w:val="Bezmezer"/>
        <w:jc w:val="both"/>
        <w:rPr>
          <w:rFonts w:ascii="Times New Roman" w:hAnsi="Times New Roman" w:cs="Times New Roman"/>
          <w:sz w:val="24"/>
          <w:szCs w:val="24"/>
        </w:rPr>
      </w:pPr>
      <w:r w:rsidRPr="00805666">
        <w:rPr>
          <w:rFonts w:ascii="Times New Roman" w:hAnsi="Times New Roman" w:cs="Times New Roman"/>
          <w:sz w:val="24"/>
          <w:szCs w:val="24"/>
        </w:rPr>
        <w:t>Dále jednání naší Valné hromady pokračovalo výčtem chystaných akcí na rok 202</w:t>
      </w:r>
      <w:r>
        <w:rPr>
          <w:rFonts w:ascii="Times New Roman" w:hAnsi="Times New Roman" w:cs="Times New Roman"/>
          <w:sz w:val="24"/>
          <w:szCs w:val="24"/>
        </w:rPr>
        <w:t>5</w:t>
      </w:r>
      <w:r w:rsidRPr="00805666">
        <w:rPr>
          <w:rFonts w:ascii="Times New Roman" w:hAnsi="Times New Roman" w:cs="Times New Roman"/>
          <w:sz w:val="24"/>
          <w:szCs w:val="24"/>
        </w:rPr>
        <w:t xml:space="preserve">. S tím nás opět seznámil </w:t>
      </w:r>
      <w:r>
        <w:rPr>
          <w:rFonts w:ascii="Times New Roman" w:hAnsi="Times New Roman" w:cs="Times New Roman"/>
          <w:sz w:val="24"/>
          <w:szCs w:val="24"/>
        </w:rPr>
        <w:t>jednatel</w:t>
      </w:r>
      <w:r w:rsidRPr="00805666">
        <w:rPr>
          <w:rFonts w:ascii="Times New Roman" w:hAnsi="Times New Roman" w:cs="Times New Roman"/>
          <w:sz w:val="24"/>
          <w:szCs w:val="24"/>
        </w:rPr>
        <w:t xml:space="preserve"> SDH Mladý Smolivec </w:t>
      </w:r>
      <w:r>
        <w:rPr>
          <w:rFonts w:ascii="Times New Roman" w:hAnsi="Times New Roman" w:cs="Times New Roman"/>
          <w:sz w:val="24"/>
          <w:szCs w:val="24"/>
        </w:rPr>
        <w:t>Ondřej</w:t>
      </w:r>
      <w:r w:rsidRPr="00805666">
        <w:rPr>
          <w:rFonts w:ascii="Times New Roman" w:hAnsi="Times New Roman" w:cs="Times New Roman"/>
          <w:sz w:val="24"/>
          <w:szCs w:val="24"/>
        </w:rPr>
        <w:t xml:space="preserve"> Šustr.</w:t>
      </w:r>
    </w:p>
    <w:p w14:paraId="504D7795" w14:textId="77777777" w:rsidR="000C05F7" w:rsidRPr="00762228" w:rsidRDefault="000C05F7" w:rsidP="000C05F7">
      <w:pPr>
        <w:pStyle w:val="Bezmezer"/>
        <w:rPr>
          <w:rFonts w:ascii="Times New Roman" w:hAnsi="Times New Roman" w:cs="Times New Roman"/>
          <w:sz w:val="10"/>
          <w:szCs w:val="10"/>
        </w:rPr>
      </w:pPr>
    </w:p>
    <w:p w14:paraId="46F178A1"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Leden</w:t>
      </w:r>
    </w:p>
    <w:p w14:paraId="38AD88BD"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Valná hromada našeho SDH – 1</w:t>
      </w:r>
      <w:r>
        <w:rPr>
          <w:rFonts w:ascii="Times New Roman" w:hAnsi="Times New Roman" w:cs="Times New Roman"/>
          <w:sz w:val="24"/>
          <w:szCs w:val="24"/>
        </w:rPr>
        <w:t>0</w:t>
      </w:r>
      <w:r w:rsidRPr="007E7A71">
        <w:rPr>
          <w:rFonts w:ascii="Times New Roman" w:hAnsi="Times New Roman" w:cs="Times New Roman"/>
          <w:sz w:val="24"/>
          <w:szCs w:val="24"/>
        </w:rPr>
        <w:t>. 1. 202</w:t>
      </w:r>
      <w:r>
        <w:rPr>
          <w:rFonts w:ascii="Times New Roman" w:hAnsi="Times New Roman" w:cs="Times New Roman"/>
          <w:sz w:val="24"/>
          <w:szCs w:val="24"/>
        </w:rPr>
        <w:t>5</w:t>
      </w:r>
    </w:p>
    <w:p w14:paraId="746382BD"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Výběr členských příspěvků a jejich včasné odevzdání na OSH Plzeň-jih</w:t>
      </w:r>
    </w:p>
    <w:p w14:paraId="289B82D3"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Únor</w:t>
      </w:r>
    </w:p>
    <w:p w14:paraId="70F69D5C"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Odevzdání hlášení o činnosti našeho sboru</w:t>
      </w:r>
    </w:p>
    <w:p w14:paraId="3FFFC1EA" w14:textId="77777777" w:rsidR="000C05F7"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Zajištění účasti našich členů na Valné hromadě okrsku Mladý Smolivec</w:t>
      </w:r>
      <w:r>
        <w:rPr>
          <w:rFonts w:ascii="Times New Roman" w:hAnsi="Times New Roman" w:cs="Times New Roman"/>
          <w:sz w:val="24"/>
          <w:szCs w:val="24"/>
        </w:rPr>
        <w:t>.</w:t>
      </w:r>
    </w:p>
    <w:p w14:paraId="51BF12A3"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Březen</w:t>
      </w:r>
    </w:p>
    <w:p w14:paraId="2A3ACEE2"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Pořádání dětského bálu a následně Hasičského bálu s bohatou tombolou</w:t>
      </w:r>
    </w:p>
    <w:p w14:paraId="2D1F7B82" w14:textId="77777777" w:rsidR="000C05F7"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Brigáda</w:t>
      </w:r>
      <w:r>
        <w:rPr>
          <w:rFonts w:ascii="Times New Roman" w:hAnsi="Times New Roman" w:cs="Times New Roman"/>
          <w:sz w:val="24"/>
          <w:szCs w:val="24"/>
        </w:rPr>
        <w:t xml:space="preserve"> – bude upřesněno</w:t>
      </w:r>
      <w:r w:rsidRPr="007E7A71">
        <w:rPr>
          <w:rFonts w:ascii="Times New Roman" w:hAnsi="Times New Roman" w:cs="Times New Roman"/>
          <w:sz w:val="24"/>
          <w:szCs w:val="24"/>
        </w:rPr>
        <w:t xml:space="preserve"> </w:t>
      </w:r>
    </w:p>
    <w:p w14:paraId="2BD2080A"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Duben</w:t>
      </w:r>
    </w:p>
    <w:p w14:paraId="338B2AFF"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Výlov rybníčku ve vsi</w:t>
      </w:r>
    </w:p>
    <w:p w14:paraId="7CFD376C"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Odpolední dětský čarodějnický rej 27. 4. 202</w:t>
      </w:r>
      <w:r>
        <w:rPr>
          <w:rFonts w:ascii="Times New Roman" w:hAnsi="Times New Roman" w:cs="Times New Roman"/>
          <w:sz w:val="24"/>
          <w:szCs w:val="24"/>
        </w:rPr>
        <w:t>5</w:t>
      </w:r>
    </w:p>
    <w:p w14:paraId="194432AE"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Květen</w:t>
      </w:r>
    </w:p>
    <w:p w14:paraId="68590E35"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Uskutečnění brigády (např. sběr kamenů z polí Agrochovu ap)</w:t>
      </w:r>
    </w:p>
    <w:p w14:paraId="3B82EEA8"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Výborová schůze</w:t>
      </w:r>
    </w:p>
    <w:p w14:paraId="290A6FFC"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Červen</w:t>
      </w:r>
    </w:p>
    <w:p w14:paraId="1076DEEE"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Účast družstev na cvičení v</w:t>
      </w:r>
      <w:r>
        <w:rPr>
          <w:rFonts w:ascii="Times New Roman" w:hAnsi="Times New Roman" w:cs="Times New Roman"/>
          <w:sz w:val="24"/>
          <w:szCs w:val="24"/>
        </w:rPr>
        <w:t xml:space="preserve"> Radišicích</w:t>
      </w:r>
    </w:p>
    <w:p w14:paraId="3B5315C5"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Červenec</w:t>
      </w:r>
    </w:p>
    <w:p w14:paraId="7D770114"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Výborová schůze – příprava pouťové zábavy</w:t>
      </w:r>
    </w:p>
    <w:p w14:paraId="5971464A"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Srpen</w:t>
      </w:r>
    </w:p>
    <w:p w14:paraId="69A25F9E"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Pouť a pouťová zábava</w:t>
      </w:r>
    </w:p>
    <w:p w14:paraId="153B2F54"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Září</w:t>
      </w:r>
    </w:p>
    <w:p w14:paraId="1A9377D1"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Hasičské cvičení v rámci okresu Plzeň-jih</w:t>
      </w:r>
    </w:p>
    <w:p w14:paraId="26685FA6"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 xml:space="preserve">Říjen </w:t>
      </w:r>
    </w:p>
    <w:p w14:paraId="0D2A2B2A"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Úklid hasičárny</w:t>
      </w:r>
    </w:p>
    <w:p w14:paraId="25C6A527"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Brigáda – bude upřesněno</w:t>
      </w:r>
    </w:p>
    <w:p w14:paraId="50BA9A2A"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Listopad</w:t>
      </w:r>
    </w:p>
    <w:p w14:paraId="21B924A9"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Výborová schůze</w:t>
      </w:r>
    </w:p>
    <w:p w14:paraId="56C03458"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Prosinec</w:t>
      </w:r>
    </w:p>
    <w:p w14:paraId="26A502B7"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Rozsvícení stromečku na začátek Adventu</w:t>
      </w:r>
      <w:r>
        <w:rPr>
          <w:rFonts w:ascii="Times New Roman" w:hAnsi="Times New Roman" w:cs="Times New Roman"/>
          <w:sz w:val="24"/>
          <w:szCs w:val="24"/>
        </w:rPr>
        <w:t xml:space="preserve"> ve spolupráci s obecním zastupitelstvem</w:t>
      </w:r>
    </w:p>
    <w:p w14:paraId="2365EBCB" w14:textId="77777777" w:rsidR="000C05F7" w:rsidRPr="007E7A71" w:rsidRDefault="000C05F7" w:rsidP="000C05F7">
      <w:pPr>
        <w:pStyle w:val="Bezmezer"/>
        <w:rPr>
          <w:rFonts w:ascii="Times New Roman" w:hAnsi="Times New Roman" w:cs="Times New Roman"/>
          <w:b/>
          <w:sz w:val="24"/>
          <w:szCs w:val="24"/>
          <w:u w:val="single"/>
        </w:rPr>
      </w:pPr>
      <w:r w:rsidRPr="007E7A71">
        <w:rPr>
          <w:rFonts w:ascii="Times New Roman" w:hAnsi="Times New Roman" w:cs="Times New Roman"/>
          <w:b/>
          <w:sz w:val="24"/>
          <w:szCs w:val="24"/>
          <w:u w:val="single"/>
        </w:rPr>
        <w:t>Další pravidelné akce</w:t>
      </w:r>
    </w:p>
    <w:p w14:paraId="18137EE6"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Odborná příprava dle harmonogramu</w:t>
      </w:r>
    </w:p>
    <w:p w14:paraId="3EF80137"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Slušné vystupování a účast na společenských událostech</w:t>
      </w:r>
    </w:p>
    <w:p w14:paraId="4B5375A5"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Udržovat pořádek a čistotu v hasičárně ve spolupráci s JPOIII</w:t>
      </w:r>
    </w:p>
    <w:p w14:paraId="5BD50C89" w14:textId="77777777" w:rsidR="000C05F7" w:rsidRPr="007E7A71"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Neustále udržovat techniku, aby byla v akceschopném stavu společně s JPOIII</w:t>
      </w:r>
    </w:p>
    <w:p w14:paraId="174EDC8F" w14:textId="77777777" w:rsidR="000C05F7" w:rsidRDefault="000C05F7" w:rsidP="000C05F7">
      <w:pPr>
        <w:pStyle w:val="Bezmezer"/>
        <w:rPr>
          <w:rFonts w:ascii="Times New Roman" w:hAnsi="Times New Roman" w:cs="Times New Roman"/>
          <w:sz w:val="24"/>
          <w:szCs w:val="24"/>
        </w:rPr>
      </w:pPr>
      <w:r w:rsidRPr="007E7A71">
        <w:rPr>
          <w:rFonts w:ascii="Times New Roman" w:hAnsi="Times New Roman" w:cs="Times New Roman"/>
          <w:sz w:val="24"/>
          <w:szCs w:val="24"/>
        </w:rPr>
        <w:t xml:space="preserve">Kontrola a údržba vodních zdrojů </w:t>
      </w:r>
    </w:p>
    <w:p w14:paraId="477005EF" w14:textId="77777777" w:rsidR="000C05F7" w:rsidRPr="00CC6F7C" w:rsidRDefault="000C05F7" w:rsidP="000C05F7">
      <w:pPr>
        <w:pStyle w:val="Bezmezer"/>
        <w:jc w:val="both"/>
        <w:rPr>
          <w:rFonts w:ascii="Times New Roman" w:hAnsi="Times New Roman" w:cs="Times New Roman"/>
          <w:b/>
          <w:sz w:val="10"/>
          <w:szCs w:val="10"/>
        </w:rPr>
      </w:pPr>
    </w:p>
    <w:p w14:paraId="2FA06D34" w14:textId="77777777" w:rsidR="000C05F7" w:rsidRPr="00921D36" w:rsidRDefault="000C05F7" w:rsidP="000C05F7">
      <w:pPr>
        <w:pStyle w:val="Bezmezer"/>
        <w:jc w:val="both"/>
        <w:rPr>
          <w:rFonts w:ascii="Times New Roman" w:hAnsi="Times New Roman" w:cs="Times New Roman"/>
          <w:sz w:val="24"/>
          <w:szCs w:val="24"/>
        </w:rPr>
      </w:pPr>
      <w:r w:rsidRPr="00921D36">
        <w:rPr>
          <w:rFonts w:ascii="Times New Roman" w:hAnsi="Times New Roman" w:cs="Times New Roman"/>
          <w:sz w:val="24"/>
          <w:szCs w:val="24"/>
        </w:rPr>
        <w:lastRenderedPageBreak/>
        <w:t xml:space="preserve">S usnesením valné hromady nás seznámil František Trhlík. </w:t>
      </w:r>
      <w:r>
        <w:rPr>
          <w:rFonts w:ascii="Times New Roman" w:hAnsi="Times New Roman" w:cs="Times New Roman"/>
          <w:sz w:val="24"/>
          <w:szCs w:val="24"/>
        </w:rPr>
        <w:t>Usnesení</w:t>
      </w:r>
      <w:r w:rsidRPr="00921D36">
        <w:rPr>
          <w:rFonts w:ascii="Times New Roman" w:hAnsi="Times New Roman" w:cs="Times New Roman"/>
          <w:sz w:val="24"/>
          <w:szCs w:val="24"/>
        </w:rPr>
        <w:t xml:space="preserve"> bylo schváleno.</w:t>
      </w:r>
    </w:p>
    <w:p w14:paraId="388A3364" w14:textId="77777777" w:rsidR="000C05F7" w:rsidRPr="00921D36" w:rsidRDefault="000C05F7" w:rsidP="000C05F7">
      <w:pPr>
        <w:pStyle w:val="Bezmezer"/>
        <w:jc w:val="both"/>
        <w:rPr>
          <w:rFonts w:ascii="Times New Roman" w:hAnsi="Times New Roman" w:cs="Times New Roman"/>
          <w:b/>
          <w:sz w:val="10"/>
          <w:szCs w:val="10"/>
        </w:rPr>
      </w:pPr>
    </w:p>
    <w:p w14:paraId="28E25274" w14:textId="77777777" w:rsidR="000C05F7" w:rsidRPr="00805666" w:rsidRDefault="000C05F7" w:rsidP="000C05F7">
      <w:pPr>
        <w:pStyle w:val="Bezmezer"/>
        <w:jc w:val="both"/>
        <w:rPr>
          <w:rFonts w:ascii="Times New Roman" w:hAnsi="Times New Roman" w:cs="Times New Roman"/>
          <w:sz w:val="24"/>
          <w:szCs w:val="24"/>
        </w:rPr>
      </w:pPr>
      <w:r w:rsidRPr="00805666">
        <w:rPr>
          <w:rFonts w:ascii="Times New Roman" w:hAnsi="Times New Roman" w:cs="Times New Roman"/>
          <w:b/>
          <w:sz w:val="24"/>
          <w:szCs w:val="24"/>
        </w:rPr>
        <w:t>Závěr</w:t>
      </w:r>
    </w:p>
    <w:p w14:paraId="0D81FECA" w14:textId="77777777" w:rsidR="000C05F7" w:rsidRPr="00805666" w:rsidRDefault="000C05F7" w:rsidP="000C05F7">
      <w:pPr>
        <w:pStyle w:val="Bezmezer"/>
        <w:jc w:val="both"/>
        <w:rPr>
          <w:rFonts w:ascii="Times New Roman" w:hAnsi="Times New Roman" w:cs="Times New Roman"/>
          <w:sz w:val="24"/>
          <w:szCs w:val="24"/>
        </w:rPr>
      </w:pPr>
      <w:r w:rsidRPr="00805666">
        <w:rPr>
          <w:rFonts w:ascii="Times New Roman" w:hAnsi="Times New Roman" w:cs="Times New Roman"/>
          <w:sz w:val="24"/>
          <w:szCs w:val="24"/>
        </w:rPr>
        <w:t xml:space="preserve">Do nového roku </w:t>
      </w:r>
      <w:r>
        <w:rPr>
          <w:rFonts w:ascii="Times New Roman" w:hAnsi="Times New Roman" w:cs="Times New Roman"/>
          <w:sz w:val="24"/>
          <w:szCs w:val="24"/>
        </w:rPr>
        <w:t>n</w:t>
      </w:r>
      <w:r w:rsidRPr="00805666">
        <w:rPr>
          <w:rFonts w:ascii="Times New Roman" w:hAnsi="Times New Roman" w:cs="Times New Roman"/>
          <w:sz w:val="24"/>
          <w:szCs w:val="24"/>
        </w:rPr>
        <w:t xml:space="preserve">ám i </w:t>
      </w:r>
      <w:r>
        <w:rPr>
          <w:rFonts w:ascii="Times New Roman" w:hAnsi="Times New Roman" w:cs="Times New Roman"/>
          <w:sz w:val="24"/>
          <w:szCs w:val="24"/>
        </w:rPr>
        <w:t>n</w:t>
      </w:r>
      <w:r w:rsidRPr="00805666">
        <w:rPr>
          <w:rFonts w:ascii="Times New Roman" w:hAnsi="Times New Roman" w:cs="Times New Roman"/>
          <w:sz w:val="24"/>
          <w:szCs w:val="24"/>
        </w:rPr>
        <w:t xml:space="preserve">ašim rodinám </w:t>
      </w:r>
      <w:r>
        <w:rPr>
          <w:rFonts w:ascii="Times New Roman" w:hAnsi="Times New Roman" w:cs="Times New Roman"/>
          <w:sz w:val="24"/>
          <w:szCs w:val="24"/>
        </w:rPr>
        <w:t>po</w:t>
      </w:r>
      <w:r w:rsidRPr="00805666">
        <w:rPr>
          <w:rFonts w:ascii="Times New Roman" w:hAnsi="Times New Roman" w:cs="Times New Roman"/>
          <w:sz w:val="24"/>
          <w:szCs w:val="24"/>
        </w:rPr>
        <w:t>př</w:t>
      </w:r>
      <w:r>
        <w:rPr>
          <w:rFonts w:ascii="Times New Roman" w:hAnsi="Times New Roman" w:cs="Times New Roman"/>
          <w:sz w:val="24"/>
          <w:szCs w:val="24"/>
        </w:rPr>
        <w:t>ál</w:t>
      </w:r>
      <w:r w:rsidRPr="00805666">
        <w:rPr>
          <w:rFonts w:ascii="Times New Roman" w:hAnsi="Times New Roman" w:cs="Times New Roman"/>
          <w:sz w:val="24"/>
          <w:szCs w:val="24"/>
        </w:rPr>
        <w:t xml:space="preserve"> hodně zdraví, mnoho splněných přání a celkově příjemný pohodový bezproblémový rok 202</w:t>
      </w:r>
      <w:r>
        <w:rPr>
          <w:rFonts w:ascii="Times New Roman" w:hAnsi="Times New Roman" w:cs="Times New Roman"/>
          <w:sz w:val="24"/>
          <w:szCs w:val="24"/>
        </w:rPr>
        <w:t>5</w:t>
      </w:r>
      <w:r w:rsidRPr="00805666">
        <w:rPr>
          <w:rFonts w:ascii="Times New Roman" w:hAnsi="Times New Roman" w:cs="Times New Roman"/>
          <w:sz w:val="24"/>
          <w:szCs w:val="24"/>
        </w:rPr>
        <w:t>.</w:t>
      </w:r>
    </w:p>
    <w:p w14:paraId="4F184C45" w14:textId="77777777" w:rsidR="000C05F7" w:rsidRPr="002A7D8B" w:rsidRDefault="000C05F7" w:rsidP="000C05F7">
      <w:pPr>
        <w:pStyle w:val="Bezmezer"/>
        <w:rPr>
          <w:rFonts w:ascii="Times New Roman" w:hAnsi="Times New Roman" w:cs="Times New Roman"/>
          <w:sz w:val="10"/>
          <w:szCs w:val="10"/>
          <w:lang w:eastAsia="cs-CZ"/>
        </w:rPr>
      </w:pPr>
    </w:p>
    <w:p w14:paraId="7232D871" w14:textId="77777777" w:rsidR="000C05F7" w:rsidRDefault="000C05F7" w:rsidP="000C05F7">
      <w:pPr>
        <w:pStyle w:val="Bezmezer"/>
        <w:jc w:val="both"/>
        <w:rPr>
          <w:rFonts w:ascii="Times New Roman" w:hAnsi="Times New Roman" w:cs="Times New Roman"/>
          <w:sz w:val="24"/>
          <w:szCs w:val="24"/>
        </w:rPr>
      </w:pPr>
      <w:r w:rsidRPr="007E7A71">
        <w:rPr>
          <w:rFonts w:ascii="Times New Roman" w:hAnsi="Times New Roman" w:cs="Times New Roman"/>
          <w:sz w:val="24"/>
          <w:szCs w:val="24"/>
        </w:rPr>
        <w:t>V diskuzi vystoupili – starosta obce Mladý Smolivec pan František Konvář a zástupci SDH     z Budislavic, Starého Smolivce a Radošic.</w:t>
      </w:r>
    </w:p>
    <w:p w14:paraId="23A65E0A" w14:textId="77777777" w:rsidR="000C05F7" w:rsidRPr="00762228" w:rsidRDefault="000C05F7" w:rsidP="000C05F7">
      <w:pPr>
        <w:pStyle w:val="Bezmezer"/>
        <w:rPr>
          <w:rFonts w:ascii="Times New Roman" w:hAnsi="Times New Roman" w:cs="Times New Roman"/>
          <w:sz w:val="10"/>
          <w:szCs w:val="10"/>
        </w:rPr>
      </w:pPr>
    </w:p>
    <w:p w14:paraId="40726A31" w14:textId="77777777" w:rsidR="000C05F7" w:rsidRDefault="000C05F7" w:rsidP="000C05F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3C52F040" wp14:editId="54D7AD74">
            <wp:extent cx="2025562" cy="2700000"/>
            <wp:effectExtent l="19050" t="19050" r="13335" b="24765"/>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6267.JPG"/>
                    <pic:cNvPicPr/>
                  </pic:nvPicPr>
                  <pic:blipFill>
                    <a:blip r:embed="rId32" cstate="print">
                      <a:extLst>
                        <a:ext uri="{BEBA8EAE-BF5A-486C-A8C5-ECC9F3942E4B}">
                          <a14:imgProps xmlns:a14="http://schemas.microsoft.com/office/drawing/2010/main">
                            <a14:imgLayer r:embed="rId33">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025562" cy="2700000"/>
                    </a:xfrm>
                    <a:prstGeom prst="rect">
                      <a:avLst/>
                    </a:prstGeom>
                    <a:ln>
                      <a:solidFill>
                        <a:schemeClr val="tx1"/>
                      </a:solid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sz w:val="24"/>
          <w:szCs w:val="24"/>
          <w:lang w:eastAsia="cs-CZ"/>
        </w:rPr>
        <w:drawing>
          <wp:inline distT="0" distB="0" distL="0" distR="0" wp14:anchorId="71260BB0" wp14:editId="5B9B42E4">
            <wp:extent cx="2025561" cy="2700000"/>
            <wp:effectExtent l="19050" t="19050" r="13335" b="24765"/>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6266.JPG"/>
                    <pic:cNvPicPr/>
                  </pic:nvPicPr>
                  <pic:blipFill>
                    <a:blip r:embed="rId34" cstate="print">
                      <a:extLst>
                        <a:ext uri="{BEBA8EAE-BF5A-486C-A8C5-ECC9F3942E4B}">
                          <a14:imgProps xmlns:a14="http://schemas.microsoft.com/office/drawing/2010/main">
                            <a14:imgLayer r:embed="rId35">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025561" cy="2700000"/>
                    </a:xfrm>
                    <a:prstGeom prst="rect">
                      <a:avLst/>
                    </a:prstGeom>
                    <a:ln>
                      <a:solidFill>
                        <a:schemeClr val="tx1"/>
                      </a:solidFill>
                    </a:ln>
                  </pic:spPr>
                </pic:pic>
              </a:graphicData>
            </a:graphic>
          </wp:inline>
        </w:drawing>
      </w:r>
      <w:r>
        <w:rPr>
          <w:rFonts w:ascii="Times New Roman" w:hAnsi="Times New Roman" w:cs="Times New Roman"/>
          <w:sz w:val="24"/>
          <w:szCs w:val="24"/>
        </w:rPr>
        <w:t xml:space="preserve">   </w:t>
      </w:r>
    </w:p>
    <w:p w14:paraId="0060BB5D" w14:textId="77777777" w:rsidR="000C05F7" w:rsidRPr="00C91A81" w:rsidRDefault="000C05F7" w:rsidP="000C05F7">
      <w:pPr>
        <w:pStyle w:val="Bezmezer"/>
        <w:rPr>
          <w:rFonts w:ascii="Times New Roman" w:hAnsi="Times New Roman" w:cs="Times New Roman"/>
          <w:sz w:val="10"/>
          <w:szCs w:val="10"/>
        </w:rPr>
      </w:pPr>
    </w:p>
    <w:p w14:paraId="1A007EEF" w14:textId="77777777" w:rsidR="000C05F7" w:rsidRDefault="000C05F7" w:rsidP="000C05F7">
      <w:pPr>
        <w:pStyle w:val="Bezmezer"/>
        <w:jc w:val="both"/>
        <w:rPr>
          <w:rFonts w:ascii="Times New Roman" w:hAnsi="Times New Roman" w:cs="Times New Roman"/>
          <w:sz w:val="24"/>
          <w:szCs w:val="24"/>
        </w:rPr>
      </w:pPr>
      <w:r w:rsidRPr="00C91A81">
        <w:rPr>
          <w:rFonts w:ascii="Times New Roman" w:hAnsi="Times New Roman" w:cs="Times New Roman"/>
          <w:sz w:val="24"/>
          <w:szCs w:val="24"/>
        </w:rPr>
        <w:t xml:space="preserve">Poté byla valná hromada našeho sboru ukončena. Pokračovala však volná zábava. Tradičně jsme dostali vynikající guláš s chlebem. </w:t>
      </w:r>
      <w:r>
        <w:rPr>
          <w:rFonts w:ascii="Times New Roman" w:hAnsi="Times New Roman" w:cs="Times New Roman"/>
          <w:sz w:val="24"/>
          <w:szCs w:val="24"/>
        </w:rPr>
        <w:t>Již b</w:t>
      </w:r>
      <w:r w:rsidRPr="00C91A81">
        <w:rPr>
          <w:rFonts w:ascii="Times New Roman" w:hAnsi="Times New Roman" w:cs="Times New Roman"/>
          <w:sz w:val="24"/>
          <w:szCs w:val="24"/>
        </w:rPr>
        <w:t xml:space="preserve">ěhem večeře kapela </w:t>
      </w:r>
      <w:r>
        <w:rPr>
          <w:rFonts w:ascii="Times New Roman" w:hAnsi="Times New Roman" w:cs="Times New Roman"/>
          <w:sz w:val="24"/>
          <w:szCs w:val="24"/>
        </w:rPr>
        <w:t xml:space="preserve">zahájila své </w:t>
      </w:r>
      <w:r w:rsidRPr="00C91A81">
        <w:rPr>
          <w:rFonts w:ascii="Times New Roman" w:hAnsi="Times New Roman" w:cs="Times New Roman"/>
          <w:sz w:val="24"/>
          <w:szCs w:val="24"/>
        </w:rPr>
        <w:t>vystoupení. Hrála k tanci a poslechu do pozdních nočních hodin. Vzorná obsluha hostince U Frűhaufů se starala o doplňování tekutin, zejména pivem, a později i něčím ostřejším.</w:t>
      </w:r>
    </w:p>
    <w:p w14:paraId="20124762" w14:textId="77777777" w:rsidR="000C05F7" w:rsidRPr="00C91A81" w:rsidRDefault="000C05F7" w:rsidP="000C05F7">
      <w:pPr>
        <w:pStyle w:val="Bezmezer"/>
        <w:jc w:val="both"/>
        <w:rPr>
          <w:rFonts w:ascii="Times New Roman" w:hAnsi="Times New Roman" w:cs="Times New Roman"/>
          <w:sz w:val="10"/>
          <w:szCs w:val="10"/>
        </w:rPr>
      </w:pPr>
    </w:p>
    <w:p w14:paraId="7849310D" w14:textId="77777777" w:rsidR="000C05F7" w:rsidRDefault="000C05F7" w:rsidP="000C05F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6E620AA7" wp14:editId="4F99AE85">
            <wp:extent cx="2501900" cy="2001519"/>
            <wp:effectExtent l="19050" t="19050" r="12700" b="18415"/>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6276 (1).jpg"/>
                    <pic:cNvPicPr/>
                  </pic:nvPicPr>
                  <pic:blipFill>
                    <a:blip r:embed="rId36" cstate="print">
                      <a:extLst>
                        <a:ext uri="{BEBA8EAE-BF5A-486C-A8C5-ECC9F3942E4B}">
                          <a14:imgProps xmlns:a14="http://schemas.microsoft.com/office/drawing/2010/main">
                            <a14:imgLayer r:embed="rId37">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506910" cy="2005527"/>
                    </a:xfrm>
                    <a:prstGeom prst="rect">
                      <a:avLst/>
                    </a:prstGeom>
                    <a:ln>
                      <a:solidFill>
                        <a:schemeClr val="tx1"/>
                      </a:solidFill>
                    </a:ln>
                  </pic:spPr>
                </pic:pic>
              </a:graphicData>
            </a:graphic>
          </wp:inline>
        </w:drawing>
      </w:r>
    </w:p>
    <w:p w14:paraId="04232AE3" w14:textId="77777777" w:rsidR="00BE3E8C" w:rsidRPr="00BE3E8C" w:rsidRDefault="00BE3E8C" w:rsidP="000C05F7">
      <w:pPr>
        <w:pStyle w:val="Bezmezer"/>
        <w:jc w:val="center"/>
        <w:rPr>
          <w:rFonts w:ascii="Times New Roman" w:hAnsi="Times New Roman" w:cs="Times New Roman"/>
          <w:sz w:val="10"/>
          <w:szCs w:val="10"/>
        </w:rPr>
      </w:pPr>
    </w:p>
    <w:p w14:paraId="5430E88E" w14:textId="2E08A89B" w:rsidR="00BE3E8C" w:rsidRDefault="00BE3E8C" w:rsidP="000C05F7">
      <w:pPr>
        <w:pStyle w:val="Bezmezer"/>
        <w:jc w:val="center"/>
        <w:rPr>
          <w:rFonts w:ascii="Times New Roman" w:hAnsi="Times New Roman" w:cs="Times New Roman"/>
          <w:sz w:val="24"/>
          <w:szCs w:val="24"/>
        </w:rPr>
      </w:pPr>
      <w:r>
        <w:rPr>
          <w:rFonts w:ascii="Times New Roman" w:hAnsi="Times New Roman" w:cs="Times New Roman"/>
          <w:sz w:val="24"/>
          <w:szCs w:val="24"/>
        </w:rPr>
        <w:t>Humor</w:t>
      </w:r>
    </w:p>
    <w:p w14:paraId="2AEBC9D1" w14:textId="77777777" w:rsidR="00D21F75" w:rsidRPr="00BE3E8C" w:rsidRDefault="00D21F75" w:rsidP="000C05F7">
      <w:pPr>
        <w:pStyle w:val="Bezmezer"/>
        <w:jc w:val="center"/>
        <w:rPr>
          <w:rFonts w:ascii="Times New Roman" w:hAnsi="Times New Roman" w:cs="Times New Roman"/>
          <w:sz w:val="10"/>
          <w:szCs w:val="10"/>
        </w:rPr>
      </w:pPr>
    </w:p>
    <w:p w14:paraId="06255BF2" w14:textId="0C01E84A" w:rsidR="007F7529" w:rsidRDefault="007F7529" w:rsidP="000C05F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403919C7" wp14:editId="090BDC84">
            <wp:extent cx="3290088" cy="2324100"/>
            <wp:effectExtent l="0" t="0" r="5715" b="0"/>
            <wp:docPr id="31" name="Obráze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ímek obrazovky 2025-11-25 174436.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296281" cy="2328475"/>
                    </a:xfrm>
                    <a:prstGeom prst="rect">
                      <a:avLst/>
                    </a:prstGeom>
                  </pic:spPr>
                </pic:pic>
              </a:graphicData>
            </a:graphic>
          </wp:inline>
        </w:drawing>
      </w:r>
    </w:p>
    <w:p w14:paraId="7890AB54" w14:textId="77777777" w:rsidR="005425E8" w:rsidRPr="005425E8" w:rsidRDefault="005425E8" w:rsidP="005425E8">
      <w:pPr>
        <w:pStyle w:val="Bezmezer"/>
        <w:jc w:val="center"/>
        <w:rPr>
          <w:rFonts w:ascii="Times New Roman" w:hAnsi="Times New Roman" w:cs="Times New Roman"/>
          <w:b/>
          <w:sz w:val="32"/>
          <w:szCs w:val="32"/>
        </w:rPr>
      </w:pPr>
      <w:r w:rsidRPr="005425E8">
        <w:rPr>
          <w:rStyle w:val="highlightcolortextp3vfb"/>
          <w:rFonts w:ascii="Times New Roman" w:hAnsi="Times New Roman" w:cs="Times New Roman"/>
          <w:b/>
          <w:sz w:val="32"/>
          <w:szCs w:val="32"/>
        </w:rPr>
        <w:lastRenderedPageBreak/>
        <w:t>Nejničivější požár v historii v Los Angeles</w:t>
      </w:r>
    </w:p>
    <w:p w14:paraId="61099E7D" w14:textId="77777777" w:rsidR="005425E8" w:rsidRPr="005425E8" w:rsidRDefault="005425E8" w:rsidP="005425E8">
      <w:pPr>
        <w:pStyle w:val="Bezmezer"/>
        <w:jc w:val="both"/>
        <w:rPr>
          <w:rFonts w:ascii="Times New Roman" w:hAnsi="Times New Roman" w:cs="Times New Roman"/>
          <w:sz w:val="10"/>
          <w:szCs w:val="10"/>
        </w:rPr>
      </w:pPr>
    </w:p>
    <w:p w14:paraId="49120DAE" w14:textId="77777777" w:rsidR="005425E8" w:rsidRDefault="005425E8" w:rsidP="005425E8">
      <w:pPr>
        <w:pStyle w:val="Bezmezer"/>
        <w:jc w:val="both"/>
        <w:rPr>
          <w:rFonts w:ascii="Times New Roman" w:hAnsi="Times New Roman" w:cs="Times New Roman"/>
          <w:sz w:val="24"/>
          <w:szCs w:val="24"/>
        </w:rPr>
      </w:pPr>
      <w:r w:rsidRPr="005425E8">
        <w:rPr>
          <w:rFonts w:ascii="Times New Roman" w:hAnsi="Times New Roman" w:cs="Times New Roman"/>
          <w:sz w:val="24"/>
          <w:szCs w:val="24"/>
        </w:rPr>
        <w:t>Pře</w:t>
      </w:r>
      <w:r>
        <w:rPr>
          <w:rFonts w:ascii="Times New Roman" w:hAnsi="Times New Roman" w:cs="Times New Roman"/>
          <w:sz w:val="24"/>
          <w:szCs w:val="24"/>
        </w:rPr>
        <w:t>s</w:t>
      </w:r>
      <w:r w:rsidRPr="005425E8">
        <w:rPr>
          <w:rFonts w:ascii="Times New Roman" w:hAnsi="Times New Roman" w:cs="Times New Roman"/>
          <w:sz w:val="24"/>
          <w:szCs w:val="24"/>
        </w:rPr>
        <w:t xml:space="preserve"> 10 tisíc zničených budov, více než 10 obětí</w:t>
      </w:r>
      <w:r>
        <w:rPr>
          <w:rFonts w:ascii="Times New Roman" w:hAnsi="Times New Roman" w:cs="Times New Roman"/>
          <w:sz w:val="24"/>
          <w:szCs w:val="24"/>
        </w:rPr>
        <w:t xml:space="preserve"> na životech</w:t>
      </w:r>
      <w:r w:rsidRPr="005425E8">
        <w:rPr>
          <w:rFonts w:ascii="Times New Roman" w:hAnsi="Times New Roman" w:cs="Times New Roman"/>
          <w:sz w:val="24"/>
          <w:szCs w:val="24"/>
        </w:rPr>
        <w:t>, 180 tisíc evakuovaných a škody za více než 135 miliard dolarů. Los Angeles čelí nejničivějším požárům ve své historii.</w:t>
      </w:r>
    </w:p>
    <w:p w14:paraId="54A3B81B" w14:textId="77777777" w:rsidR="005425E8" w:rsidRPr="005425E8" w:rsidRDefault="005425E8" w:rsidP="005425E8">
      <w:pPr>
        <w:pStyle w:val="Bezmezer"/>
        <w:jc w:val="both"/>
        <w:rPr>
          <w:rFonts w:ascii="Times New Roman" w:hAnsi="Times New Roman" w:cs="Times New Roman"/>
          <w:sz w:val="10"/>
          <w:szCs w:val="10"/>
        </w:rPr>
      </w:pPr>
    </w:p>
    <w:p w14:paraId="27DAD33B" w14:textId="77777777" w:rsidR="005425E8" w:rsidRDefault="004D0481" w:rsidP="005425E8">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1E60EECB" wp14:editId="07B5AD21">
            <wp:extent cx="5625388" cy="2445524"/>
            <wp:effectExtent l="19050" t="19050" r="13970" b="12065"/>
            <wp:docPr id="12" name="Obráze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ímek obrazovky 2025-02-08 140205.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629901" cy="2447486"/>
                    </a:xfrm>
                    <a:prstGeom prst="rect">
                      <a:avLst/>
                    </a:prstGeom>
                    <a:ln>
                      <a:solidFill>
                        <a:schemeClr val="tx1"/>
                      </a:solidFill>
                    </a:ln>
                  </pic:spPr>
                </pic:pic>
              </a:graphicData>
            </a:graphic>
          </wp:inline>
        </w:drawing>
      </w:r>
    </w:p>
    <w:p w14:paraId="10E635BC" w14:textId="77777777" w:rsidR="005425E8" w:rsidRPr="005425E8" w:rsidRDefault="005425E8" w:rsidP="005425E8">
      <w:pPr>
        <w:pStyle w:val="Bezmezer"/>
        <w:jc w:val="both"/>
        <w:rPr>
          <w:rFonts w:ascii="Times New Roman" w:hAnsi="Times New Roman" w:cs="Times New Roman"/>
          <w:bCs/>
          <w:color w:val="2E2E2E"/>
          <w:sz w:val="10"/>
          <w:szCs w:val="10"/>
        </w:rPr>
      </w:pPr>
    </w:p>
    <w:p w14:paraId="6AA822B8" w14:textId="77777777" w:rsidR="00D21F75" w:rsidRPr="005425E8" w:rsidRDefault="00D21F75" w:rsidP="005425E8">
      <w:pPr>
        <w:pStyle w:val="Bezmezer"/>
        <w:jc w:val="both"/>
        <w:rPr>
          <w:rStyle w:val="Siln"/>
          <w:rFonts w:ascii="Times New Roman" w:hAnsi="Times New Roman" w:cs="Times New Roman"/>
          <w:b w:val="0"/>
          <w:color w:val="092E67"/>
          <w:sz w:val="24"/>
          <w:szCs w:val="24"/>
          <w:shd w:val="clear" w:color="auto" w:fill="F7F7F9"/>
        </w:rPr>
      </w:pPr>
      <w:r w:rsidRPr="005425E8">
        <w:rPr>
          <w:rFonts w:ascii="Times New Roman" w:hAnsi="Times New Roman" w:cs="Times New Roman"/>
          <w:bCs/>
          <w:color w:val="2E2E2E"/>
          <w:sz w:val="24"/>
          <w:szCs w:val="24"/>
        </w:rPr>
        <w:t>Hasičům komplikuje práci vítr</w:t>
      </w:r>
      <w:r w:rsidRPr="005425E8">
        <w:rPr>
          <w:rFonts w:ascii="Times New Roman" w:hAnsi="Times New Roman" w:cs="Times New Roman"/>
          <w:color w:val="2E2E2E"/>
          <w:sz w:val="24"/>
          <w:szCs w:val="24"/>
        </w:rPr>
        <w:t>, který dosahuje rychlosti až 150 km/h a urychluje šíření ohně.</w:t>
      </w:r>
    </w:p>
    <w:p w14:paraId="4F48DA3D" w14:textId="77777777" w:rsidR="009B76D8" w:rsidRDefault="004D6E02" w:rsidP="005425E8">
      <w:pPr>
        <w:pStyle w:val="Bezmezer"/>
        <w:jc w:val="both"/>
        <w:rPr>
          <w:rStyle w:val="Siln"/>
          <w:rFonts w:ascii="Times New Roman" w:hAnsi="Times New Roman" w:cs="Times New Roman"/>
          <w:b w:val="0"/>
          <w:color w:val="092E67"/>
          <w:sz w:val="24"/>
          <w:szCs w:val="24"/>
          <w:shd w:val="clear" w:color="auto" w:fill="F7F7F9"/>
        </w:rPr>
      </w:pPr>
      <w:r w:rsidRPr="005425E8">
        <w:rPr>
          <w:rStyle w:val="Siln"/>
          <w:rFonts w:ascii="Times New Roman" w:hAnsi="Times New Roman" w:cs="Times New Roman"/>
          <w:b w:val="0"/>
          <w:color w:val="092E67"/>
          <w:sz w:val="24"/>
          <w:szCs w:val="24"/>
          <w:shd w:val="clear" w:color="auto" w:fill="F7F7F9"/>
        </w:rPr>
        <w:t>Masivní šíření požárů na periferii jednoho z největších amerických měst Los Angeles zničilo tisíce domů. Některé z nich však uprostřed rozsáhlých spálenišť zůstaly stát. Ačkoliv příčinou masivního požáru je především dlouhotrvající extrémní sucho v oblasti a povětrnostní podmínky, některé bezpečnostní okolnosti požár zásadně ovlivni</w:t>
      </w:r>
      <w:r w:rsidR="00D21F75" w:rsidRPr="005425E8">
        <w:rPr>
          <w:rStyle w:val="Siln"/>
          <w:rFonts w:ascii="Times New Roman" w:hAnsi="Times New Roman" w:cs="Times New Roman"/>
          <w:b w:val="0"/>
          <w:color w:val="092E67"/>
          <w:sz w:val="24"/>
          <w:szCs w:val="24"/>
          <w:shd w:val="clear" w:color="auto" w:fill="F7F7F9"/>
        </w:rPr>
        <w:t>ly</w:t>
      </w:r>
      <w:r w:rsidRPr="005425E8">
        <w:rPr>
          <w:rStyle w:val="Siln"/>
          <w:rFonts w:ascii="Times New Roman" w:hAnsi="Times New Roman" w:cs="Times New Roman"/>
          <w:b w:val="0"/>
          <w:color w:val="092E67"/>
          <w:sz w:val="24"/>
          <w:szCs w:val="24"/>
          <w:shd w:val="clear" w:color="auto" w:fill="F7F7F9"/>
        </w:rPr>
        <w:t>. I když se živel nedá zcela zastavit, určité preventivní kroky existují. Několik domů díky nim v Los Angeles přečkalo řádění nebezpečného živlu.</w:t>
      </w:r>
    </w:p>
    <w:p w14:paraId="38E9377E" w14:textId="77777777" w:rsidR="005425E8" w:rsidRDefault="005425E8" w:rsidP="005425E8">
      <w:pPr>
        <w:pStyle w:val="Bezmezer"/>
        <w:jc w:val="both"/>
        <w:rPr>
          <w:rStyle w:val="Siln"/>
          <w:rFonts w:ascii="Times New Roman" w:hAnsi="Times New Roman" w:cs="Times New Roman"/>
          <w:b w:val="0"/>
          <w:color w:val="092E67"/>
          <w:sz w:val="10"/>
          <w:szCs w:val="10"/>
          <w:shd w:val="clear" w:color="auto" w:fill="F7F7F9"/>
        </w:rPr>
      </w:pPr>
    </w:p>
    <w:p w14:paraId="27175825" w14:textId="77777777" w:rsidR="00BE3E8C" w:rsidRDefault="00BE3E8C" w:rsidP="005425E8">
      <w:pPr>
        <w:pStyle w:val="Bezmezer"/>
        <w:jc w:val="both"/>
        <w:rPr>
          <w:rStyle w:val="Siln"/>
          <w:rFonts w:ascii="Times New Roman" w:hAnsi="Times New Roman" w:cs="Times New Roman"/>
          <w:b w:val="0"/>
          <w:color w:val="092E67"/>
          <w:sz w:val="10"/>
          <w:szCs w:val="10"/>
          <w:shd w:val="clear" w:color="auto" w:fill="F7F7F9"/>
        </w:rPr>
      </w:pPr>
    </w:p>
    <w:p w14:paraId="459D5304" w14:textId="77777777" w:rsidR="00BE3E8C" w:rsidRPr="003309A1" w:rsidRDefault="00BE3E8C" w:rsidP="005425E8">
      <w:pPr>
        <w:pStyle w:val="Bezmezer"/>
        <w:jc w:val="both"/>
        <w:rPr>
          <w:rStyle w:val="Siln"/>
          <w:rFonts w:ascii="Times New Roman" w:hAnsi="Times New Roman" w:cs="Times New Roman"/>
          <w:b w:val="0"/>
          <w:color w:val="092E67"/>
          <w:sz w:val="10"/>
          <w:szCs w:val="10"/>
          <w:shd w:val="clear" w:color="auto" w:fill="F7F7F9"/>
        </w:rPr>
      </w:pPr>
    </w:p>
    <w:p w14:paraId="6602B4BD" w14:textId="77777777" w:rsidR="003309A1" w:rsidRPr="003309A1" w:rsidRDefault="003309A1" w:rsidP="003309A1">
      <w:pPr>
        <w:pStyle w:val="Bezmezer"/>
        <w:jc w:val="center"/>
        <w:rPr>
          <w:rStyle w:val="Siln"/>
          <w:rFonts w:ascii="Monotype Corsiva" w:hAnsi="Monotype Corsiva" w:cs="Times New Roman"/>
          <w:b w:val="0"/>
          <w:color w:val="092E67"/>
          <w:sz w:val="40"/>
          <w:szCs w:val="40"/>
          <w:shd w:val="clear" w:color="auto" w:fill="F7F7F9"/>
        </w:rPr>
      </w:pPr>
      <w:r w:rsidRPr="003309A1">
        <w:rPr>
          <w:rStyle w:val="Siln"/>
          <w:rFonts w:ascii="Monotype Corsiva" w:hAnsi="Monotype Corsiva" w:cs="Times New Roman"/>
          <w:b w:val="0"/>
          <w:color w:val="092E67"/>
          <w:sz w:val="40"/>
          <w:szCs w:val="40"/>
          <w:shd w:val="clear" w:color="auto" w:fill="F7F7F9"/>
        </w:rPr>
        <w:t>Smutné loučení</w:t>
      </w:r>
    </w:p>
    <w:p w14:paraId="10DC99F1" w14:textId="77777777" w:rsidR="003309A1" w:rsidRPr="003309A1" w:rsidRDefault="003309A1" w:rsidP="005425E8">
      <w:pPr>
        <w:pStyle w:val="Bezmezer"/>
        <w:jc w:val="both"/>
        <w:rPr>
          <w:rStyle w:val="Siln"/>
          <w:rFonts w:ascii="Times New Roman" w:hAnsi="Times New Roman" w:cs="Times New Roman"/>
          <w:b w:val="0"/>
          <w:color w:val="092E67"/>
          <w:sz w:val="10"/>
          <w:szCs w:val="10"/>
          <w:shd w:val="clear" w:color="auto" w:fill="F7F7F9"/>
        </w:rPr>
      </w:pPr>
    </w:p>
    <w:p w14:paraId="7A0A7FE0" w14:textId="77777777" w:rsidR="0048324F" w:rsidRDefault="0048324F" w:rsidP="005425E8">
      <w:pPr>
        <w:pStyle w:val="Bezmezer"/>
        <w:jc w:val="both"/>
        <w:rPr>
          <w:rStyle w:val="Siln"/>
          <w:rFonts w:ascii="Times New Roman" w:hAnsi="Times New Roman" w:cs="Times New Roman"/>
          <w:b w:val="0"/>
          <w:color w:val="092E67"/>
          <w:sz w:val="24"/>
          <w:szCs w:val="24"/>
          <w:shd w:val="clear" w:color="auto" w:fill="F7F7F9"/>
        </w:rPr>
      </w:pPr>
      <w:r>
        <w:rPr>
          <w:rStyle w:val="Siln"/>
          <w:rFonts w:ascii="Times New Roman" w:hAnsi="Times New Roman" w:cs="Times New Roman"/>
          <w:b w:val="0"/>
          <w:color w:val="092E67"/>
          <w:sz w:val="24"/>
          <w:szCs w:val="24"/>
          <w:shd w:val="clear" w:color="auto" w:fill="F7F7F9"/>
        </w:rPr>
        <w:t xml:space="preserve">Člen našeho mladosmoliveckého sboru dobrovolných hasičů </w:t>
      </w:r>
      <w:r w:rsidRPr="003309A1">
        <w:rPr>
          <w:rStyle w:val="Siln"/>
          <w:rFonts w:ascii="Times New Roman" w:hAnsi="Times New Roman" w:cs="Times New Roman"/>
          <w:color w:val="092E67"/>
          <w:sz w:val="24"/>
          <w:szCs w:val="24"/>
          <w:shd w:val="clear" w:color="auto" w:fill="F7F7F9"/>
        </w:rPr>
        <w:t>Mirek Mašek</w:t>
      </w:r>
      <w:r>
        <w:rPr>
          <w:rStyle w:val="Siln"/>
          <w:rFonts w:ascii="Times New Roman" w:hAnsi="Times New Roman" w:cs="Times New Roman"/>
          <w:b w:val="0"/>
          <w:color w:val="092E67"/>
          <w:sz w:val="24"/>
          <w:szCs w:val="24"/>
          <w:shd w:val="clear" w:color="auto" w:fill="F7F7F9"/>
        </w:rPr>
        <w:t xml:space="preserve"> nás náhle a zcela nečekaně navždy opustil a odešel do hasičského nebe. Ve věku nedožitých 70 let a po 15 letech v našich řadách. Rozloučení se konalo v Blatné, v krematoriu dne 10. </w:t>
      </w:r>
      <w:r w:rsidR="003309A1">
        <w:rPr>
          <w:rStyle w:val="Siln"/>
          <w:rFonts w:ascii="Times New Roman" w:hAnsi="Times New Roman" w:cs="Times New Roman"/>
          <w:b w:val="0"/>
          <w:color w:val="092E67"/>
          <w:sz w:val="24"/>
          <w:szCs w:val="24"/>
          <w:shd w:val="clear" w:color="auto" w:fill="F7F7F9"/>
        </w:rPr>
        <w:t>ú</w:t>
      </w:r>
      <w:r>
        <w:rPr>
          <w:rStyle w:val="Siln"/>
          <w:rFonts w:ascii="Times New Roman" w:hAnsi="Times New Roman" w:cs="Times New Roman"/>
          <w:b w:val="0"/>
          <w:color w:val="092E67"/>
          <w:sz w:val="24"/>
          <w:szCs w:val="24"/>
          <w:shd w:val="clear" w:color="auto" w:fill="F7F7F9"/>
        </w:rPr>
        <w:t>nora 2025</w:t>
      </w:r>
      <w:r w:rsidR="003309A1">
        <w:rPr>
          <w:rStyle w:val="Siln"/>
          <w:rFonts w:ascii="Times New Roman" w:hAnsi="Times New Roman" w:cs="Times New Roman"/>
          <w:b w:val="0"/>
          <w:color w:val="092E67"/>
          <w:sz w:val="24"/>
          <w:szCs w:val="24"/>
          <w:shd w:val="clear" w:color="auto" w:fill="F7F7F9"/>
        </w:rPr>
        <w:t>.</w:t>
      </w:r>
    </w:p>
    <w:p w14:paraId="7FD89F98" w14:textId="77777777" w:rsidR="003309A1" w:rsidRPr="003309A1" w:rsidRDefault="003309A1" w:rsidP="005425E8">
      <w:pPr>
        <w:pStyle w:val="Bezmezer"/>
        <w:jc w:val="both"/>
        <w:rPr>
          <w:rStyle w:val="Siln"/>
          <w:rFonts w:ascii="Times New Roman" w:hAnsi="Times New Roman" w:cs="Times New Roman"/>
          <w:b w:val="0"/>
          <w:color w:val="092E67"/>
          <w:sz w:val="10"/>
          <w:szCs w:val="10"/>
          <w:shd w:val="clear" w:color="auto" w:fill="F7F7F9"/>
        </w:rPr>
      </w:pPr>
    </w:p>
    <w:p w14:paraId="346F87BA" w14:textId="77777777" w:rsidR="003309A1" w:rsidRDefault="003309A1" w:rsidP="003309A1">
      <w:pPr>
        <w:pStyle w:val="Bezmezer"/>
        <w:jc w:val="center"/>
        <w:rPr>
          <w:rStyle w:val="Siln"/>
          <w:rFonts w:ascii="Times New Roman" w:hAnsi="Times New Roman" w:cs="Times New Roman"/>
          <w:b w:val="0"/>
          <w:color w:val="092E67"/>
          <w:sz w:val="24"/>
          <w:szCs w:val="24"/>
          <w:shd w:val="clear" w:color="auto" w:fill="F7F7F9"/>
        </w:rPr>
      </w:pPr>
      <w:r>
        <w:rPr>
          <w:rFonts w:ascii="Times New Roman" w:hAnsi="Times New Roman" w:cs="Times New Roman"/>
          <w:bCs/>
          <w:color w:val="092E67"/>
          <w:sz w:val="24"/>
          <w:szCs w:val="24"/>
          <w:shd w:val="clear" w:color="auto" w:fill="F7F7F9"/>
          <w:lang w:eastAsia="cs-CZ"/>
        </w:rPr>
        <w:drawing>
          <wp:inline distT="0" distB="0" distL="0" distR="0" wp14:anchorId="5FBF741F" wp14:editId="4ED6BEC0">
            <wp:extent cx="5116392" cy="3247949"/>
            <wp:effectExtent l="19050" t="19050" r="27305" b="10160"/>
            <wp:docPr id="18" name="Obráze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D_9030.JPG"/>
                    <pic:cNvPicPr/>
                  </pic:nvPicPr>
                  <pic:blipFill>
                    <a:blip r:embed="rId40" cstate="print">
                      <a:extLst>
                        <a:ext uri="{BEBA8EAE-BF5A-486C-A8C5-ECC9F3942E4B}">
                          <a14:imgProps xmlns:a14="http://schemas.microsoft.com/office/drawing/2010/main">
                            <a14:imgLayer r:embed="rId41">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135412" cy="3260023"/>
                    </a:xfrm>
                    <a:prstGeom prst="rect">
                      <a:avLst/>
                    </a:prstGeom>
                    <a:ln>
                      <a:solidFill>
                        <a:schemeClr val="tx1"/>
                      </a:solidFill>
                    </a:ln>
                  </pic:spPr>
                </pic:pic>
              </a:graphicData>
            </a:graphic>
          </wp:inline>
        </w:drawing>
      </w:r>
    </w:p>
    <w:p w14:paraId="35B6A7A3" w14:textId="77777777" w:rsidR="003309A1" w:rsidRPr="003309A1" w:rsidRDefault="003309A1" w:rsidP="005425E8">
      <w:pPr>
        <w:pStyle w:val="Bezmezer"/>
        <w:jc w:val="both"/>
        <w:rPr>
          <w:rStyle w:val="Siln"/>
          <w:rFonts w:ascii="Times New Roman" w:hAnsi="Times New Roman" w:cs="Times New Roman"/>
          <w:b w:val="0"/>
          <w:color w:val="092E67"/>
          <w:sz w:val="10"/>
          <w:szCs w:val="10"/>
          <w:shd w:val="clear" w:color="auto" w:fill="F7F7F9"/>
        </w:rPr>
      </w:pPr>
    </w:p>
    <w:p w14:paraId="3B49F37A" w14:textId="77777777" w:rsidR="003309A1" w:rsidRDefault="003309A1" w:rsidP="003309A1">
      <w:pPr>
        <w:pStyle w:val="Bezmezer"/>
        <w:jc w:val="right"/>
        <w:rPr>
          <w:rStyle w:val="Siln"/>
          <w:rFonts w:ascii="Times New Roman" w:hAnsi="Times New Roman" w:cs="Times New Roman"/>
          <w:b w:val="0"/>
          <w:color w:val="092E67"/>
          <w:sz w:val="24"/>
          <w:szCs w:val="24"/>
          <w:shd w:val="clear" w:color="auto" w:fill="F7F7F9"/>
        </w:rPr>
      </w:pPr>
      <w:r>
        <w:rPr>
          <w:rStyle w:val="Siln"/>
          <w:rFonts w:ascii="Times New Roman" w:hAnsi="Times New Roman" w:cs="Times New Roman"/>
          <w:b w:val="0"/>
          <w:color w:val="092E67"/>
          <w:sz w:val="24"/>
          <w:szCs w:val="24"/>
          <w:shd w:val="clear" w:color="auto" w:fill="F7F7F9"/>
        </w:rPr>
        <w:t>Čest jeho památce</w:t>
      </w:r>
    </w:p>
    <w:p w14:paraId="1F0E724E" w14:textId="77777777" w:rsidR="005425E8" w:rsidRPr="005425E8" w:rsidRDefault="005425E8" w:rsidP="005425E8">
      <w:pPr>
        <w:pStyle w:val="Bezmezer"/>
        <w:jc w:val="both"/>
        <w:rPr>
          <w:rFonts w:ascii="Times New Roman" w:hAnsi="Times New Roman" w:cs="Times New Roman"/>
          <w:sz w:val="24"/>
          <w:szCs w:val="24"/>
        </w:rPr>
      </w:pPr>
    </w:p>
    <w:p w14:paraId="0843CBCB" w14:textId="77777777" w:rsidR="000C05F7" w:rsidRPr="005425E8" w:rsidRDefault="000C05F7" w:rsidP="005425E8">
      <w:pPr>
        <w:pStyle w:val="Bezmezer"/>
        <w:jc w:val="both"/>
        <w:rPr>
          <w:rFonts w:ascii="Times New Roman" w:hAnsi="Times New Roman" w:cs="Times New Roman"/>
          <w:sz w:val="24"/>
          <w:szCs w:val="24"/>
        </w:rPr>
      </w:pPr>
    </w:p>
    <w:p w14:paraId="2BEDD9BA" w14:textId="2C460F4C" w:rsidR="00D77455" w:rsidRPr="0017286A" w:rsidRDefault="00D77455" w:rsidP="00D77455">
      <w:pPr>
        <w:pStyle w:val="Bezmezer"/>
        <w:jc w:val="center"/>
        <w:rPr>
          <w:rFonts w:ascii="Monotype Corsiva" w:hAnsi="Monotype Corsiva" w:cs="Times New Roman"/>
          <w:sz w:val="40"/>
          <w:szCs w:val="40"/>
        </w:rPr>
      </w:pPr>
      <w:r w:rsidRPr="0017286A">
        <w:rPr>
          <w:rFonts w:ascii="Monotype Corsiva" w:hAnsi="Monotype Corsiva" w:cs="Times New Roman"/>
          <w:sz w:val="40"/>
          <w:szCs w:val="40"/>
        </w:rPr>
        <w:lastRenderedPageBreak/>
        <w:t xml:space="preserve">Valná hromada </w:t>
      </w:r>
      <w:r w:rsidR="00054BC2">
        <w:rPr>
          <w:rFonts w:ascii="Monotype Corsiva" w:hAnsi="Monotype Corsiva" w:cs="Times New Roman"/>
          <w:sz w:val="40"/>
          <w:szCs w:val="40"/>
        </w:rPr>
        <w:t>o</w:t>
      </w:r>
      <w:r w:rsidR="00054BC2" w:rsidRPr="0017286A">
        <w:rPr>
          <w:rFonts w:ascii="Monotype Corsiva" w:hAnsi="Monotype Corsiva" w:cs="Times New Roman"/>
          <w:sz w:val="40"/>
          <w:szCs w:val="40"/>
        </w:rPr>
        <w:t>krsk</w:t>
      </w:r>
      <w:r w:rsidR="00054BC2">
        <w:rPr>
          <w:rFonts w:ascii="Monotype Corsiva" w:hAnsi="Monotype Corsiva" w:cs="Times New Roman"/>
          <w:sz w:val="40"/>
          <w:szCs w:val="40"/>
        </w:rPr>
        <w:t>u</w:t>
      </w:r>
      <w:r w:rsidR="00054BC2" w:rsidRPr="0017286A">
        <w:rPr>
          <w:rFonts w:ascii="Monotype Corsiva" w:hAnsi="Monotype Corsiva" w:cs="Times New Roman"/>
          <w:sz w:val="40"/>
          <w:szCs w:val="40"/>
        </w:rPr>
        <w:t xml:space="preserve"> </w:t>
      </w:r>
      <w:r w:rsidRPr="0017286A">
        <w:rPr>
          <w:rFonts w:ascii="Monotype Corsiva" w:hAnsi="Monotype Corsiva" w:cs="Times New Roman"/>
          <w:sz w:val="40"/>
          <w:szCs w:val="40"/>
        </w:rPr>
        <w:t>v Dožicích</w:t>
      </w:r>
    </w:p>
    <w:p w14:paraId="5EC68A23" w14:textId="77777777" w:rsidR="00D77455" w:rsidRPr="0017286A" w:rsidRDefault="00D77455" w:rsidP="00D77455">
      <w:pPr>
        <w:pStyle w:val="Bezmezer"/>
        <w:jc w:val="both"/>
        <w:rPr>
          <w:rFonts w:ascii="Times New Roman" w:hAnsi="Times New Roman" w:cs="Times New Roman"/>
          <w:sz w:val="10"/>
          <w:szCs w:val="10"/>
        </w:rPr>
      </w:pPr>
    </w:p>
    <w:p w14:paraId="01AE4B31" w14:textId="77777777" w:rsidR="00D77455" w:rsidRDefault="00D77455" w:rsidP="00D77455">
      <w:pPr>
        <w:pStyle w:val="Bezmezer"/>
        <w:jc w:val="both"/>
        <w:rPr>
          <w:rFonts w:ascii="Times New Roman" w:hAnsi="Times New Roman" w:cs="Times New Roman"/>
          <w:sz w:val="24"/>
          <w:szCs w:val="24"/>
        </w:rPr>
      </w:pPr>
      <w:r w:rsidRPr="0017286A">
        <w:rPr>
          <w:rFonts w:ascii="Times New Roman" w:hAnsi="Times New Roman" w:cs="Times New Roman"/>
          <w:sz w:val="24"/>
          <w:szCs w:val="24"/>
        </w:rPr>
        <w:t>Valná hromada hasičského okrsku Mladý Smolivec se obvykle koná v obci, ve které téhož roku proběhne i okrskové cvičení. Letos připadla “výročka” na Dožice, protože v červnu bude cvičení právě zde. Do Dožic se tedy v pátek 21. února</w:t>
      </w:r>
      <w:r>
        <w:rPr>
          <w:rFonts w:ascii="Times New Roman" w:hAnsi="Times New Roman" w:cs="Times New Roman"/>
          <w:sz w:val="24"/>
          <w:szCs w:val="24"/>
        </w:rPr>
        <w:t xml:space="preserve"> 2025 </w:t>
      </w:r>
      <w:r w:rsidRPr="0017286A">
        <w:rPr>
          <w:rFonts w:ascii="Times New Roman" w:hAnsi="Times New Roman" w:cs="Times New Roman"/>
          <w:sz w:val="24"/>
          <w:szCs w:val="24"/>
        </w:rPr>
        <w:t>sjeli zástupci ze všech pěti obcí našeho okrsku. Jednání probíhalo dle schváleného programu od „kdo je pro“ přes „bere se na vědomí“ až po „knedlo-zelo-vepř“. Ačkoliv valná hromada neměla úplně valnou účast, i tak dopadla valně a měla štábní kulturu jednak proto, že to všem mužům – hasičům (dámy prominou) ve slavnostních stejnokrojích moc slušelo! A jednak díky panu Luboši Křížovi (Šturma st.), který je upřímně a přirozeně respektovaným starostou okrsku!</w:t>
      </w:r>
    </w:p>
    <w:p w14:paraId="16874E8D" w14:textId="77777777" w:rsidR="00D77455" w:rsidRPr="00674606" w:rsidRDefault="00D77455" w:rsidP="00D77455">
      <w:pPr>
        <w:pStyle w:val="Bezmezer"/>
        <w:jc w:val="both"/>
        <w:rPr>
          <w:rFonts w:ascii="Times New Roman" w:hAnsi="Times New Roman" w:cs="Times New Roman"/>
          <w:sz w:val="10"/>
          <w:szCs w:val="10"/>
        </w:rPr>
      </w:pPr>
    </w:p>
    <w:p w14:paraId="5FDD3018" w14:textId="77777777" w:rsidR="00D77455" w:rsidRPr="0017286A" w:rsidRDefault="00D77455" w:rsidP="00D77455">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1F609E66" wp14:editId="61F62950">
            <wp:extent cx="5257800" cy="2617886"/>
            <wp:effectExtent l="19050" t="19050" r="19050" b="11430"/>
            <wp:docPr id="19" name="Obráze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H okrsku.jpg"/>
                    <pic:cNvPicPr/>
                  </pic:nvPicPr>
                  <pic:blipFill>
                    <a:blip r:embed="rId42">
                      <a:extLst>
                        <a:ext uri="{BEBA8EAE-BF5A-486C-A8C5-ECC9F3942E4B}">
                          <a14:imgProps xmlns:a14="http://schemas.microsoft.com/office/drawing/2010/main">
                            <a14:imgLayer r:embed="rId43">
                              <a14:imgEffect>
                                <a14:sharpenSoften amount="50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260506" cy="2619233"/>
                    </a:xfrm>
                    <a:prstGeom prst="rect">
                      <a:avLst/>
                    </a:prstGeom>
                    <a:ln>
                      <a:solidFill>
                        <a:schemeClr val="tx1"/>
                      </a:solidFill>
                    </a:ln>
                  </pic:spPr>
                </pic:pic>
              </a:graphicData>
            </a:graphic>
          </wp:inline>
        </w:drawing>
      </w:r>
    </w:p>
    <w:p w14:paraId="438AF464" w14:textId="77777777" w:rsidR="00D21F75" w:rsidRDefault="00D21F75" w:rsidP="005425E8">
      <w:pPr>
        <w:pStyle w:val="Bezmezer"/>
        <w:jc w:val="both"/>
        <w:rPr>
          <w:rFonts w:ascii="Times New Roman" w:hAnsi="Times New Roman" w:cs="Times New Roman"/>
          <w:sz w:val="10"/>
          <w:szCs w:val="10"/>
        </w:rPr>
      </w:pPr>
    </w:p>
    <w:p w14:paraId="4B53401C" w14:textId="77777777" w:rsidR="00C4123B" w:rsidRDefault="00C4123B" w:rsidP="005425E8">
      <w:pPr>
        <w:pStyle w:val="Bezmezer"/>
        <w:jc w:val="both"/>
        <w:rPr>
          <w:rFonts w:ascii="Times New Roman" w:hAnsi="Times New Roman" w:cs="Times New Roman"/>
          <w:sz w:val="10"/>
          <w:szCs w:val="10"/>
        </w:rPr>
      </w:pPr>
    </w:p>
    <w:p w14:paraId="53CF5AB2" w14:textId="77777777" w:rsidR="00C4123B" w:rsidRPr="00BE3E8C" w:rsidRDefault="00C4123B" w:rsidP="005425E8">
      <w:pPr>
        <w:pStyle w:val="Bezmezer"/>
        <w:jc w:val="both"/>
        <w:rPr>
          <w:rFonts w:ascii="Times New Roman" w:hAnsi="Times New Roman" w:cs="Times New Roman"/>
          <w:sz w:val="10"/>
          <w:szCs w:val="10"/>
        </w:rPr>
      </w:pPr>
    </w:p>
    <w:p w14:paraId="44CE7AD7" w14:textId="77777777" w:rsidR="00BF0BA3" w:rsidRPr="00EA6860" w:rsidRDefault="00BF0BA3" w:rsidP="00BF0BA3">
      <w:pPr>
        <w:pStyle w:val="Bezmezer"/>
        <w:jc w:val="center"/>
        <w:rPr>
          <w:rFonts w:ascii="Monotype Corsiva" w:hAnsi="Monotype Corsiva"/>
          <w:sz w:val="40"/>
          <w:szCs w:val="40"/>
        </w:rPr>
      </w:pPr>
      <w:r w:rsidRPr="00EA6860">
        <w:rPr>
          <w:rFonts w:ascii="Monotype Corsiva" w:hAnsi="Monotype Corsiva"/>
          <w:sz w:val="40"/>
          <w:szCs w:val="40"/>
        </w:rPr>
        <w:t>Hasičský bál SDH Mladý Smolivec 2</w:t>
      </w:r>
      <w:r>
        <w:rPr>
          <w:rFonts w:ascii="Monotype Corsiva" w:hAnsi="Monotype Corsiva"/>
          <w:sz w:val="40"/>
          <w:szCs w:val="40"/>
        </w:rPr>
        <w:t>9</w:t>
      </w:r>
      <w:r w:rsidRPr="00EA6860">
        <w:rPr>
          <w:rFonts w:ascii="Monotype Corsiva" w:hAnsi="Monotype Corsiva"/>
          <w:sz w:val="40"/>
          <w:szCs w:val="40"/>
        </w:rPr>
        <w:t>. 3. 202</w:t>
      </w:r>
      <w:r>
        <w:rPr>
          <w:rFonts w:ascii="Monotype Corsiva" w:hAnsi="Monotype Corsiva"/>
          <w:sz w:val="40"/>
          <w:szCs w:val="40"/>
        </w:rPr>
        <w:t>5</w:t>
      </w:r>
    </w:p>
    <w:p w14:paraId="404B7421" w14:textId="77777777" w:rsidR="00BF0BA3" w:rsidRPr="00EA6860" w:rsidRDefault="00BF0BA3" w:rsidP="00BF0BA3">
      <w:pPr>
        <w:pStyle w:val="Bezmezer"/>
        <w:jc w:val="both"/>
        <w:rPr>
          <w:rFonts w:ascii="Monotype Corsiva" w:hAnsi="Monotype Corsiva"/>
          <w:sz w:val="10"/>
          <w:szCs w:val="10"/>
        </w:rPr>
      </w:pPr>
    </w:p>
    <w:p w14:paraId="29B2F0A7" w14:textId="77777777" w:rsidR="00BF0BA3" w:rsidRPr="00BF0BA3" w:rsidRDefault="00BF0BA3" w:rsidP="00BF0BA3">
      <w:pPr>
        <w:pStyle w:val="Bezmezer"/>
        <w:jc w:val="both"/>
        <w:rPr>
          <w:rFonts w:ascii="Times New Roman" w:hAnsi="Times New Roman" w:cs="Times New Roman"/>
          <w:sz w:val="24"/>
          <w:szCs w:val="24"/>
        </w:rPr>
      </w:pPr>
      <w:r w:rsidRPr="00BF0BA3">
        <w:rPr>
          <w:rFonts w:ascii="Times New Roman" w:hAnsi="Times New Roman" w:cs="Times New Roman"/>
          <w:sz w:val="24"/>
          <w:szCs w:val="24"/>
        </w:rPr>
        <w:t xml:space="preserve">Hasičský bál SDH Mladý Smolivec se konal 29. března 2025 v sálu hostice u Frűhaufů. </w:t>
      </w:r>
      <w:r w:rsidRPr="00BF0BA3">
        <w:rPr>
          <w:rFonts w:ascii="Times New Roman" w:eastAsia="Times New Roman" w:hAnsi="Times New Roman" w:cs="Times New Roman"/>
          <w:color w:val="343A40"/>
          <w:sz w:val="24"/>
          <w:szCs w:val="24"/>
          <w:lang w:eastAsia="cs-CZ"/>
        </w:rPr>
        <w:t>Jakmile byl sál uklizen po odpoledním dětském maškarním bále, začala příprava na večerní hasičský bál. Něco po osmé hodině večerní se s</w:t>
      </w:r>
      <w:r w:rsidRPr="00BF0BA3">
        <w:rPr>
          <w:rFonts w:ascii="Times New Roman" w:hAnsi="Times New Roman" w:cs="Times New Roman"/>
          <w:sz w:val="24"/>
          <w:szCs w:val="24"/>
        </w:rPr>
        <w:t xml:space="preserve">ál postupně zaplňoval, a i když nebylo úplně vyprodáno, sešlo se nás dost. Dorazila i velká skupina z Budislavic. </w:t>
      </w:r>
    </w:p>
    <w:p w14:paraId="50C70844" w14:textId="77777777" w:rsidR="00BF0BA3" w:rsidRDefault="00BF0BA3" w:rsidP="00BF0BA3">
      <w:pPr>
        <w:pStyle w:val="Bezmezer"/>
        <w:jc w:val="both"/>
        <w:rPr>
          <w:rFonts w:ascii="Times New Roman" w:eastAsia="Times New Roman" w:hAnsi="Times New Roman" w:cs="Times New Roman"/>
          <w:color w:val="343A40"/>
          <w:sz w:val="24"/>
          <w:szCs w:val="24"/>
          <w:lang w:eastAsia="cs-CZ"/>
        </w:rPr>
      </w:pPr>
      <w:r w:rsidRPr="00BF0BA3">
        <w:rPr>
          <w:rFonts w:ascii="Times New Roman" w:hAnsi="Times New Roman" w:cs="Times New Roman"/>
          <w:sz w:val="24"/>
          <w:szCs w:val="24"/>
        </w:rPr>
        <w:t>Chvíli po 20. hodině spustila svou produkci kapela KAMELOT. Po chvíli se začal plnit i taneční parket. Nechyběla ani bohatá tombola, každý zakoupený lístek vyhrál. A cen bylo opravdu hodně.</w:t>
      </w:r>
      <w:r w:rsidRPr="00BF0BA3">
        <w:rPr>
          <w:rFonts w:ascii="Times New Roman" w:eastAsia="Times New Roman" w:hAnsi="Times New Roman" w:cs="Times New Roman"/>
          <w:color w:val="343A40"/>
          <w:sz w:val="24"/>
          <w:szCs w:val="24"/>
          <w:lang w:eastAsia="cs-CZ"/>
        </w:rPr>
        <w:t xml:space="preserve"> Pro všechny bylo k dispozici na prodej malé občerstvení v podobě chlebíčků a zákusků, což mnozí využili.</w:t>
      </w:r>
    </w:p>
    <w:p w14:paraId="7E94EB1F" w14:textId="77777777" w:rsidR="00D77455" w:rsidRPr="00D77455" w:rsidRDefault="00D77455" w:rsidP="00BF0BA3">
      <w:pPr>
        <w:pStyle w:val="Bezmezer"/>
        <w:jc w:val="both"/>
        <w:rPr>
          <w:rFonts w:ascii="Times New Roman" w:eastAsia="Times New Roman" w:hAnsi="Times New Roman" w:cs="Times New Roman"/>
          <w:color w:val="343A40"/>
          <w:sz w:val="10"/>
          <w:szCs w:val="10"/>
          <w:lang w:eastAsia="cs-CZ"/>
        </w:rPr>
      </w:pPr>
    </w:p>
    <w:p w14:paraId="320CFCF9" w14:textId="77777777" w:rsidR="00D77455" w:rsidRDefault="00D77455" w:rsidP="00D77455">
      <w:pPr>
        <w:pStyle w:val="Bezmezer"/>
        <w:jc w:val="center"/>
        <w:rPr>
          <w:rFonts w:ascii="Times New Roman" w:eastAsia="Times New Roman" w:hAnsi="Times New Roman" w:cs="Times New Roman"/>
          <w:color w:val="343A40"/>
          <w:sz w:val="24"/>
          <w:szCs w:val="24"/>
          <w:lang w:eastAsia="cs-CZ"/>
        </w:rPr>
      </w:pPr>
      <w:r>
        <w:rPr>
          <w:rFonts w:ascii="Times New Roman" w:eastAsia="Times New Roman" w:hAnsi="Times New Roman" w:cs="Times New Roman"/>
          <w:color w:val="343A40"/>
          <w:sz w:val="24"/>
          <w:szCs w:val="24"/>
          <w:lang w:eastAsia="cs-CZ"/>
        </w:rPr>
        <w:drawing>
          <wp:inline distT="0" distB="0" distL="0" distR="0" wp14:anchorId="773855ED" wp14:editId="7D1C8CD2">
            <wp:extent cx="4540250" cy="3008505"/>
            <wp:effectExtent l="19050" t="19050" r="12700" b="20955"/>
            <wp:docPr id="22" name="Obráze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ímek obrazovky 2025-04-15 074617.jpg"/>
                    <pic:cNvPicPr/>
                  </pic:nvPicPr>
                  <pic:blipFill>
                    <a:blip r:embed="rId44">
                      <a:extLst>
                        <a:ext uri="{BEBA8EAE-BF5A-486C-A8C5-ECC9F3942E4B}">
                          <a14:imgProps xmlns:a14="http://schemas.microsoft.com/office/drawing/2010/main">
                            <a14:imgLayer r:embed="rId45">
                              <a14:imgEffect>
                                <a14:sharpenSoften amount="50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4572062" cy="3029585"/>
                    </a:xfrm>
                    <a:prstGeom prst="rect">
                      <a:avLst/>
                    </a:prstGeom>
                    <a:ln>
                      <a:solidFill>
                        <a:schemeClr val="tx1"/>
                      </a:solidFill>
                    </a:ln>
                  </pic:spPr>
                </pic:pic>
              </a:graphicData>
            </a:graphic>
          </wp:inline>
        </w:drawing>
      </w:r>
    </w:p>
    <w:p w14:paraId="3751A7E9" w14:textId="77777777" w:rsidR="00D77455" w:rsidRDefault="00D77455" w:rsidP="00D77455">
      <w:pPr>
        <w:pStyle w:val="Bezmezer"/>
        <w:jc w:val="center"/>
        <w:rPr>
          <w:rFonts w:ascii="Times New Roman" w:eastAsia="Times New Roman" w:hAnsi="Times New Roman" w:cs="Times New Roman"/>
          <w:color w:val="343A40"/>
          <w:sz w:val="24"/>
          <w:szCs w:val="24"/>
          <w:lang w:eastAsia="cs-CZ"/>
        </w:rPr>
      </w:pPr>
      <w:r>
        <w:rPr>
          <w:rFonts w:ascii="Times New Roman" w:eastAsia="Times New Roman" w:hAnsi="Times New Roman" w:cs="Times New Roman"/>
          <w:color w:val="343A40"/>
          <w:sz w:val="24"/>
          <w:szCs w:val="24"/>
          <w:lang w:eastAsia="cs-CZ"/>
        </w:rPr>
        <w:lastRenderedPageBreak/>
        <w:drawing>
          <wp:inline distT="0" distB="0" distL="0" distR="0" wp14:anchorId="4AEA7C8D" wp14:editId="20B90EC8">
            <wp:extent cx="5537607" cy="2857332"/>
            <wp:effectExtent l="19050" t="19050" r="25400" b="19685"/>
            <wp:docPr id="21" name="Obráze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ímek obrazovky 2025-04-15 074635.jpg"/>
                    <pic:cNvPicPr/>
                  </pic:nvPicPr>
                  <pic:blipFill>
                    <a:blip r:embed="rId46">
                      <a:extLst>
                        <a:ext uri="{BEBA8EAE-BF5A-486C-A8C5-ECC9F3942E4B}">
                          <a14:imgProps xmlns:a14="http://schemas.microsoft.com/office/drawing/2010/main">
                            <a14:imgLayer r:embed="rId47">
                              <a14:imgEffect>
                                <a14:sharpenSoften amount="50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554698" cy="2866151"/>
                    </a:xfrm>
                    <a:prstGeom prst="rect">
                      <a:avLst/>
                    </a:prstGeom>
                    <a:ln>
                      <a:solidFill>
                        <a:schemeClr val="tx1"/>
                      </a:solidFill>
                    </a:ln>
                  </pic:spPr>
                </pic:pic>
              </a:graphicData>
            </a:graphic>
          </wp:inline>
        </w:drawing>
      </w:r>
    </w:p>
    <w:p w14:paraId="52A36C1C" w14:textId="77777777" w:rsidR="00D77455" w:rsidRPr="00D77455" w:rsidRDefault="00D77455" w:rsidP="00BF0BA3">
      <w:pPr>
        <w:pStyle w:val="Bezmezer"/>
        <w:jc w:val="both"/>
        <w:rPr>
          <w:rFonts w:ascii="Times New Roman" w:eastAsia="Times New Roman" w:hAnsi="Times New Roman" w:cs="Times New Roman"/>
          <w:color w:val="343A40"/>
          <w:sz w:val="10"/>
          <w:szCs w:val="10"/>
          <w:lang w:eastAsia="cs-CZ"/>
        </w:rPr>
      </w:pPr>
    </w:p>
    <w:p w14:paraId="62775F89" w14:textId="77777777" w:rsidR="00BF0BA3" w:rsidRDefault="00BF0BA3" w:rsidP="006E6490">
      <w:pPr>
        <w:pStyle w:val="Bezmezer"/>
        <w:jc w:val="both"/>
        <w:rPr>
          <w:rFonts w:ascii="Times New Roman" w:hAnsi="Times New Roman" w:cs="Times New Roman"/>
          <w:sz w:val="24"/>
          <w:szCs w:val="24"/>
          <w:lang w:eastAsia="cs-CZ"/>
        </w:rPr>
      </w:pPr>
      <w:r w:rsidRPr="006E6490">
        <w:rPr>
          <w:rFonts w:ascii="Times New Roman" w:hAnsi="Times New Roman" w:cs="Times New Roman"/>
          <w:sz w:val="24"/>
          <w:szCs w:val="24"/>
          <w:lang w:eastAsia="cs-CZ"/>
        </w:rPr>
        <w:t>Někteří tančili a hodovali až do pozdních nočních hodin. Ti nejvytrvalejší dokonce až do časných ranních hodin.</w:t>
      </w:r>
    </w:p>
    <w:p w14:paraId="143E9899" w14:textId="77777777" w:rsidR="007F7529" w:rsidRDefault="007F7529" w:rsidP="006E6490">
      <w:pPr>
        <w:pStyle w:val="Bezmezer"/>
        <w:jc w:val="both"/>
        <w:rPr>
          <w:rFonts w:ascii="Times New Roman" w:hAnsi="Times New Roman" w:cs="Times New Roman"/>
          <w:sz w:val="24"/>
          <w:szCs w:val="24"/>
          <w:lang w:eastAsia="cs-CZ"/>
        </w:rPr>
      </w:pPr>
    </w:p>
    <w:p w14:paraId="18990428" w14:textId="77777777" w:rsidR="00D21F75" w:rsidRPr="006E6490" w:rsidRDefault="00D21F75" w:rsidP="006E6490">
      <w:pPr>
        <w:pStyle w:val="Bezmezer"/>
        <w:jc w:val="both"/>
        <w:rPr>
          <w:rFonts w:ascii="Times New Roman" w:hAnsi="Times New Roman" w:cs="Times New Roman"/>
          <w:sz w:val="24"/>
          <w:szCs w:val="24"/>
        </w:rPr>
      </w:pPr>
    </w:p>
    <w:p w14:paraId="41412FE6" w14:textId="77777777" w:rsidR="006E6490" w:rsidRPr="006E6490" w:rsidRDefault="006E6490" w:rsidP="006E6490">
      <w:pPr>
        <w:pStyle w:val="Bezmezer"/>
        <w:jc w:val="center"/>
        <w:rPr>
          <w:rFonts w:ascii="Monotype Corsiva" w:hAnsi="Monotype Corsiva" w:cs="Times New Roman"/>
          <w:color w:val="242424"/>
          <w:sz w:val="40"/>
          <w:szCs w:val="40"/>
        </w:rPr>
      </w:pPr>
      <w:r w:rsidRPr="006E6490">
        <w:rPr>
          <w:rFonts w:ascii="Monotype Corsiva" w:hAnsi="Monotype Corsiva" w:cs="Times New Roman"/>
          <w:color w:val="242424"/>
          <w:sz w:val="40"/>
          <w:szCs w:val="40"/>
        </w:rPr>
        <w:t>Požárů elektrokol a koloběžek skokově přibylo</w:t>
      </w:r>
    </w:p>
    <w:p w14:paraId="7CD75B53" w14:textId="77777777" w:rsidR="006E6490" w:rsidRPr="006E6490" w:rsidRDefault="006E6490" w:rsidP="006E6490">
      <w:pPr>
        <w:pStyle w:val="Bezmezer"/>
        <w:jc w:val="both"/>
        <w:rPr>
          <w:rFonts w:ascii="Times New Roman" w:hAnsi="Times New Roman" w:cs="Times New Roman"/>
          <w:color w:val="242424"/>
          <w:sz w:val="10"/>
          <w:szCs w:val="10"/>
        </w:rPr>
      </w:pPr>
    </w:p>
    <w:p w14:paraId="6CD77802" w14:textId="77777777" w:rsidR="006E6490" w:rsidRDefault="006E6490" w:rsidP="006E6490">
      <w:pPr>
        <w:pStyle w:val="Bezmezer"/>
        <w:jc w:val="both"/>
        <w:rPr>
          <w:rFonts w:ascii="Times New Roman" w:hAnsi="Times New Roman" w:cs="Times New Roman"/>
          <w:color w:val="242424"/>
          <w:sz w:val="24"/>
          <w:szCs w:val="24"/>
        </w:rPr>
      </w:pPr>
      <w:r w:rsidRPr="006E6490">
        <w:rPr>
          <w:rFonts w:ascii="Times New Roman" w:hAnsi="Times New Roman" w:cs="Times New Roman"/>
          <w:color w:val="242424"/>
          <w:sz w:val="24"/>
          <w:szCs w:val="24"/>
        </w:rPr>
        <w:t>Požárů elektrických kol a koloběžek skokově přibývá</w:t>
      </w:r>
      <w:r>
        <w:rPr>
          <w:rFonts w:ascii="Times New Roman" w:hAnsi="Times New Roman" w:cs="Times New Roman"/>
          <w:color w:val="242424"/>
          <w:sz w:val="24"/>
          <w:szCs w:val="24"/>
        </w:rPr>
        <w:t>.</w:t>
      </w:r>
      <w:r w:rsidRPr="006E6490">
        <w:rPr>
          <w:rFonts w:ascii="Times New Roman" w:hAnsi="Times New Roman" w:cs="Times New Roman"/>
          <w:color w:val="242424"/>
          <w:sz w:val="24"/>
          <w:szCs w:val="24"/>
        </w:rPr>
        <w:t xml:space="preserve"> Zatímco před </w:t>
      </w:r>
      <w:r>
        <w:rPr>
          <w:rFonts w:ascii="Times New Roman" w:hAnsi="Times New Roman" w:cs="Times New Roman"/>
          <w:color w:val="242424"/>
          <w:sz w:val="24"/>
          <w:szCs w:val="24"/>
        </w:rPr>
        <w:t>6</w:t>
      </w:r>
      <w:r w:rsidRPr="006E6490">
        <w:rPr>
          <w:rFonts w:ascii="Times New Roman" w:hAnsi="Times New Roman" w:cs="Times New Roman"/>
          <w:color w:val="242424"/>
          <w:sz w:val="24"/>
          <w:szCs w:val="24"/>
        </w:rPr>
        <w:t xml:space="preserve"> lety vyjeli hasiči ročně ke čtyřem takovým případům, loni už jich bylo 125. Právě elektrokoloběžka byla podle vyšetřovatelů zřejmě příčinou i požáru v panelovém domě v Ostravě začátkem května. Zranilo se při něm 39 lidí. Největší riziko podle </w:t>
      </w:r>
      <w:r w:rsidR="00A03C99">
        <w:rPr>
          <w:rFonts w:ascii="Times New Roman" w:hAnsi="Times New Roman" w:cs="Times New Roman"/>
          <w:color w:val="242424"/>
          <w:sz w:val="24"/>
          <w:szCs w:val="24"/>
        </w:rPr>
        <w:t>hasičů</w:t>
      </w:r>
      <w:r w:rsidRPr="006E6490">
        <w:rPr>
          <w:rFonts w:ascii="Times New Roman" w:hAnsi="Times New Roman" w:cs="Times New Roman"/>
          <w:color w:val="242424"/>
          <w:sz w:val="24"/>
          <w:szCs w:val="24"/>
        </w:rPr>
        <w:t xml:space="preserve"> hrozí při nabíjení.</w:t>
      </w:r>
    </w:p>
    <w:p w14:paraId="2123E47B" w14:textId="77777777" w:rsidR="00A03C99" w:rsidRPr="00A03C99" w:rsidRDefault="00A03C99" w:rsidP="006E6490">
      <w:pPr>
        <w:pStyle w:val="Bezmezer"/>
        <w:jc w:val="both"/>
        <w:rPr>
          <w:rFonts w:ascii="Times New Roman" w:hAnsi="Times New Roman" w:cs="Times New Roman"/>
          <w:color w:val="242424"/>
          <w:sz w:val="10"/>
          <w:szCs w:val="10"/>
        </w:rPr>
      </w:pPr>
    </w:p>
    <w:p w14:paraId="790110FB" w14:textId="77777777" w:rsidR="006E6490" w:rsidRDefault="00A03C99" w:rsidP="006E6490">
      <w:pPr>
        <w:pStyle w:val="Bezmezer"/>
        <w:jc w:val="both"/>
        <w:rPr>
          <w:rFonts w:ascii="Times New Roman" w:hAnsi="Times New Roman" w:cs="Times New Roman"/>
          <w:color w:val="242424"/>
          <w:sz w:val="24"/>
          <w:szCs w:val="24"/>
        </w:rPr>
      </w:pPr>
      <w:r>
        <w:rPr>
          <w:rFonts w:ascii="Times New Roman" w:hAnsi="Times New Roman" w:cs="Times New Roman"/>
          <w:color w:val="242424"/>
          <w:sz w:val="24"/>
          <w:szCs w:val="24"/>
          <w:lang w:eastAsia="cs-CZ"/>
        </w:rPr>
        <w:drawing>
          <wp:inline distT="0" distB="0" distL="0" distR="0" wp14:anchorId="7678D529" wp14:editId="1496832D">
            <wp:extent cx="5759450" cy="3578860"/>
            <wp:effectExtent l="19050" t="19050" r="12700" b="21590"/>
            <wp:docPr id="20" name="Obráze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žár koloběžky.jpg"/>
                    <pic:cNvPicPr/>
                  </pic:nvPicPr>
                  <pic:blipFill>
                    <a:blip r:embed="rId48">
                      <a:extLst>
                        <a:ext uri="{BEBA8EAE-BF5A-486C-A8C5-ECC9F3942E4B}">
                          <a14:imgProps xmlns:a14="http://schemas.microsoft.com/office/drawing/2010/main">
                            <a14:imgLayer r:embed="rId4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759450" cy="3578860"/>
                    </a:xfrm>
                    <a:prstGeom prst="rect">
                      <a:avLst/>
                    </a:prstGeom>
                    <a:ln>
                      <a:solidFill>
                        <a:schemeClr val="tx1"/>
                      </a:solidFill>
                    </a:ln>
                  </pic:spPr>
                </pic:pic>
              </a:graphicData>
            </a:graphic>
          </wp:inline>
        </w:drawing>
      </w:r>
    </w:p>
    <w:p w14:paraId="38F56645" w14:textId="77777777" w:rsidR="00A03C99" w:rsidRDefault="00A03C99" w:rsidP="006E6490">
      <w:pPr>
        <w:pStyle w:val="Bezmezer"/>
        <w:jc w:val="both"/>
        <w:rPr>
          <w:rFonts w:ascii="Times New Roman" w:hAnsi="Times New Roman" w:cs="Times New Roman"/>
          <w:color w:val="242424"/>
          <w:sz w:val="24"/>
          <w:szCs w:val="24"/>
        </w:rPr>
      </w:pPr>
      <w:r>
        <w:rPr>
          <w:rFonts w:ascii="Times New Roman" w:hAnsi="Times New Roman" w:cs="Times New Roman"/>
          <w:color w:val="242424"/>
          <w:sz w:val="24"/>
          <w:szCs w:val="24"/>
        </w:rPr>
        <w:t>Ilustrační foto</w:t>
      </w:r>
    </w:p>
    <w:p w14:paraId="39612CEC" w14:textId="77777777" w:rsidR="00A03C99" w:rsidRPr="00A03C99" w:rsidRDefault="00A03C99" w:rsidP="006E6490">
      <w:pPr>
        <w:pStyle w:val="Bezmezer"/>
        <w:jc w:val="both"/>
        <w:rPr>
          <w:rFonts w:ascii="Times New Roman" w:hAnsi="Times New Roman" w:cs="Times New Roman"/>
          <w:color w:val="242424"/>
          <w:sz w:val="10"/>
          <w:szCs w:val="10"/>
        </w:rPr>
      </w:pPr>
    </w:p>
    <w:p w14:paraId="60053AFD" w14:textId="77777777" w:rsidR="006E6490" w:rsidRPr="006E6490" w:rsidRDefault="006E6490" w:rsidP="006E6490">
      <w:pPr>
        <w:pStyle w:val="Bezmezer"/>
        <w:jc w:val="both"/>
        <w:rPr>
          <w:rFonts w:ascii="Times New Roman" w:hAnsi="Times New Roman" w:cs="Times New Roman"/>
          <w:color w:val="242424"/>
          <w:sz w:val="24"/>
          <w:szCs w:val="24"/>
        </w:rPr>
      </w:pPr>
      <w:r w:rsidRPr="006E6490">
        <w:rPr>
          <w:rFonts w:ascii="Times New Roman" w:hAnsi="Times New Roman" w:cs="Times New Roman"/>
          <w:color w:val="242424"/>
          <w:sz w:val="24"/>
          <w:szCs w:val="24"/>
        </w:rPr>
        <w:t>„Jejich hašení je samo o sobě problematičtější, protože tím, že se elektrokoloběžka skládá z dílčích článků, které hoří samostatně, tak je problematické to uhasit,“ upřesnil ředitel Technického ústavu požární ochrany Ondřej Suchý.</w:t>
      </w:r>
    </w:p>
    <w:p w14:paraId="43B4F345" w14:textId="77777777" w:rsidR="006E6490" w:rsidRDefault="006E6490" w:rsidP="006E6490">
      <w:pPr>
        <w:pStyle w:val="Bezmezer"/>
        <w:jc w:val="both"/>
        <w:rPr>
          <w:rFonts w:ascii="Times New Roman" w:hAnsi="Times New Roman" w:cs="Times New Roman"/>
          <w:sz w:val="24"/>
          <w:szCs w:val="24"/>
        </w:rPr>
      </w:pPr>
    </w:p>
    <w:p w14:paraId="733E198B" w14:textId="77777777" w:rsidR="00865432" w:rsidRPr="003309A1" w:rsidRDefault="00865432" w:rsidP="00865432">
      <w:pPr>
        <w:pStyle w:val="Bezmezer"/>
        <w:jc w:val="center"/>
        <w:rPr>
          <w:rStyle w:val="Siln"/>
          <w:rFonts w:ascii="Monotype Corsiva" w:hAnsi="Monotype Corsiva" w:cs="Times New Roman"/>
          <w:b w:val="0"/>
          <w:color w:val="092E67"/>
          <w:sz w:val="40"/>
          <w:szCs w:val="40"/>
          <w:shd w:val="clear" w:color="auto" w:fill="F7F7F9"/>
        </w:rPr>
      </w:pPr>
      <w:r w:rsidRPr="003309A1">
        <w:rPr>
          <w:rStyle w:val="Siln"/>
          <w:rFonts w:ascii="Monotype Corsiva" w:hAnsi="Monotype Corsiva" w:cs="Times New Roman"/>
          <w:b w:val="0"/>
          <w:color w:val="092E67"/>
          <w:sz w:val="40"/>
          <w:szCs w:val="40"/>
          <w:shd w:val="clear" w:color="auto" w:fill="F7F7F9"/>
        </w:rPr>
        <w:lastRenderedPageBreak/>
        <w:t>Smutné loučení</w:t>
      </w:r>
    </w:p>
    <w:p w14:paraId="3066D83E" w14:textId="77777777" w:rsidR="00865432" w:rsidRPr="003309A1" w:rsidRDefault="00865432" w:rsidP="00865432">
      <w:pPr>
        <w:pStyle w:val="Bezmezer"/>
        <w:jc w:val="both"/>
        <w:rPr>
          <w:rStyle w:val="Siln"/>
          <w:rFonts w:ascii="Times New Roman" w:hAnsi="Times New Roman" w:cs="Times New Roman"/>
          <w:b w:val="0"/>
          <w:color w:val="092E67"/>
          <w:sz w:val="10"/>
          <w:szCs w:val="10"/>
          <w:shd w:val="clear" w:color="auto" w:fill="F7F7F9"/>
        </w:rPr>
      </w:pPr>
    </w:p>
    <w:p w14:paraId="748287FB" w14:textId="77777777" w:rsidR="00865432" w:rsidRDefault="00865432" w:rsidP="00865432">
      <w:pPr>
        <w:pStyle w:val="Bezmezer"/>
        <w:jc w:val="both"/>
        <w:rPr>
          <w:rStyle w:val="Siln"/>
          <w:rFonts w:ascii="Times New Roman" w:hAnsi="Times New Roman" w:cs="Times New Roman"/>
          <w:b w:val="0"/>
          <w:color w:val="092E67"/>
          <w:sz w:val="24"/>
          <w:szCs w:val="24"/>
          <w:shd w:val="clear" w:color="auto" w:fill="F7F7F9"/>
        </w:rPr>
      </w:pPr>
      <w:r>
        <w:rPr>
          <w:rStyle w:val="Siln"/>
          <w:rFonts w:ascii="Times New Roman" w:hAnsi="Times New Roman" w:cs="Times New Roman"/>
          <w:b w:val="0"/>
          <w:color w:val="092E67"/>
          <w:sz w:val="24"/>
          <w:szCs w:val="24"/>
          <w:shd w:val="clear" w:color="auto" w:fill="F7F7F9"/>
        </w:rPr>
        <w:t xml:space="preserve">Člen našeho mladosmoliveckého sboru dobrovolných hasičů </w:t>
      </w:r>
      <w:r w:rsidR="00F47439">
        <w:rPr>
          <w:rStyle w:val="Siln"/>
          <w:rFonts w:ascii="Times New Roman" w:hAnsi="Times New Roman" w:cs="Times New Roman"/>
          <w:b w:val="0"/>
          <w:color w:val="092E67"/>
          <w:sz w:val="24"/>
          <w:szCs w:val="24"/>
          <w:shd w:val="clear" w:color="auto" w:fill="F7F7F9"/>
        </w:rPr>
        <w:t xml:space="preserve">byl </w:t>
      </w:r>
      <w:r>
        <w:rPr>
          <w:rStyle w:val="Siln"/>
          <w:rFonts w:ascii="Times New Roman" w:hAnsi="Times New Roman" w:cs="Times New Roman"/>
          <w:color w:val="092E67"/>
          <w:sz w:val="24"/>
          <w:szCs w:val="24"/>
          <w:shd w:val="clear" w:color="auto" w:fill="F7F7F9"/>
        </w:rPr>
        <w:t xml:space="preserve">Václav Šíma </w:t>
      </w:r>
      <w:r w:rsidR="00F47439">
        <w:rPr>
          <w:rStyle w:val="Siln"/>
          <w:rFonts w:ascii="Times New Roman" w:hAnsi="Times New Roman" w:cs="Times New Roman"/>
          <w:color w:val="092E67"/>
          <w:sz w:val="24"/>
          <w:szCs w:val="24"/>
          <w:shd w:val="clear" w:color="auto" w:fill="F7F7F9"/>
        </w:rPr>
        <w:t>o</w:t>
      </w:r>
      <w:r w:rsidR="00F47439">
        <w:rPr>
          <w:rStyle w:val="Siln"/>
          <w:rFonts w:ascii="Times New Roman" w:hAnsi="Times New Roman" w:cs="Times New Roman"/>
          <w:b w:val="0"/>
          <w:color w:val="092E67"/>
          <w:sz w:val="24"/>
          <w:szCs w:val="24"/>
          <w:shd w:val="clear" w:color="auto" w:fill="F7F7F9"/>
        </w:rPr>
        <w:t xml:space="preserve">d roku 1983. Ve výboru sboru pracoval ve funkci preventista. Nečekaně </w:t>
      </w:r>
      <w:r>
        <w:rPr>
          <w:rStyle w:val="Siln"/>
          <w:rFonts w:ascii="Times New Roman" w:hAnsi="Times New Roman" w:cs="Times New Roman"/>
          <w:b w:val="0"/>
          <w:color w:val="092E67"/>
          <w:sz w:val="24"/>
          <w:szCs w:val="24"/>
          <w:shd w:val="clear" w:color="auto" w:fill="F7F7F9"/>
        </w:rPr>
        <w:t xml:space="preserve">nás navždy opustil </w:t>
      </w:r>
      <w:r w:rsidR="00F47439">
        <w:rPr>
          <w:rStyle w:val="Siln"/>
          <w:rFonts w:ascii="Times New Roman" w:hAnsi="Times New Roman" w:cs="Times New Roman"/>
          <w:b w:val="0"/>
          <w:color w:val="092E67"/>
          <w:sz w:val="24"/>
          <w:szCs w:val="24"/>
          <w:shd w:val="clear" w:color="auto" w:fill="F7F7F9"/>
        </w:rPr>
        <w:t>v květnu roku 2025, kdy</w:t>
      </w:r>
      <w:r>
        <w:rPr>
          <w:rStyle w:val="Siln"/>
          <w:rFonts w:ascii="Times New Roman" w:hAnsi="Times New Roman" w:cs="Times New Roman"/>
          <w:b w:val="0"/>
          <w:color w:val="092E67"/>
          <w:sz w:val="24"/>
          <w:szCs w:val="24"/>
          <w:shd w:val="clear" w:color="auto" w:fill="F7F7F9"/>
        </w:rPr>
        <w:t xml:space="preserve"> odešel do hasičského nebe. Ve věku </w:t>
      </w:r>
      <w:r w:rsidR="00F47439">
        <w:rPr>
          <w:rStyle w:val="Siln"/>
          <w:rFonts w:ascii="Times New Roman" w:hAnsi="Times New Roman" w:cs="Times New Roman"/>
          <w:b w:val="0"/>
          <w:color w:val="092E67"/>
          <w:sz w:val="24"/>
          <w:szCs w:val="24"/>
          <w:shd w:val="clear" w:color="auto" w:fill="F7F7F9"/>
        </w:rPr>
        <w:t>60</w:t>
      </w:r>
      <w:r>
        <w:rPr>
          <w:rStyle w:val="Siln"/>
          <w:rFonts w:ascii="Times New Roman" w:hAnsi="Times New Roman" w:cs="Times New Roman"/>
          <w:b w:val="0"/>
          <w:color w:val="092E67"/>
          <w:sz w:val="24"/>
          <w:szCs w:val="24"/>
          <w:shd w:val="clear" w:color="auto" w:fill="F7F7F9"/>
        </w:rPr>
        <w:t xml:space="preserve"> let a po </w:t>
      </w:r>
      <w:r w:rsidR="00F47439">
        <w:rPr>
          <w:rStyle w:val="Siln"/>
          <w:rFonts w:ascii="Times New Roman" w:hAnsi="Times New Roman" w:cs="Times New Roman"/>
          <w:b w:val="0"/>
          <w:color w:val="092E67"/>
          <w:sz w:val="24"/>
          <w:szCs w:val="24"/>
          <w:shd w:val="clear" w:color="auto" w:fill="F7F7F9"/>
        </w:rPr>
        <w:t>42</w:t>
      </w:r>
      <w:r>
        <w:rPr>
          <w:rStyle w:val="Siln"/>
          <w:rFonts w:ascii="Times New Roman" w:hAnsi="Times New Roman" w:cs="Times New Roman"/>
          <w:b w:val="0"/>
          <w:color w:val="092E67"/>
          <w:sz w:val="24"/>
          <w:szCs w:val="24"/>
          <w:shd w:val="clear" w:color="auto" w:fill="F7F7F9"/>
        </w:rPr>
        <w:t xml:space="preserve"> letech v našich řadách. Rozloučení se konalo </w:t>
      </w:r>
      <w:r w:rsidR="00FB4AB3">
        <w:rPr>
          <w:rStyle w:val="Siln"/>
          <w:rFonts w:ascii="Times New Roman" w:hAnsi="Times New Roman" w:cs="Times New Roman"/>
          <w:b w:val="0"/>
          <w:color w:val="092E67"/>
          <w:sz w:val="24"/>
          <w:szCs w:val="24"/>
          <w:shd w:val="clear" w:color="auto" w:fill="F7F7F9"/>
        </w:rPr>
        <w:t>v krematoriu v Blatné.</w:t>
      </w:r>
    </w:p>
    <w:p w14:paraId="4EA790A2" w14:textId="77777777" w:rsidR="00865432" w:rsidRPr="00F47439" w:rsidRDefault="00865432" w:rsidP="006E6490">
      <w:pPr>
        <w:pStyle w:val="Bezmezer"/>
        <w:jc w:val="both"/>
        <w:rPr>
          <w:rFonts w:ascii="Times New Roman" w:hAnsi="Times New Roman" w:cs="Times New Roman"/>
          <w:sz w:val="10"/>
          <w:szCs w:val="10"/>
        </w:rPr>
      </w:pPr>
    </w:p>
    <w:p w14:paraId="0FA7610B" w14:textId="7E19D8AD" w:rsidR="00F47439" w:rsidRDefault="00F47439" w:rsidP="00FD0277">
      <w:pPr>
        <w:pStyle w:val="Bezmezer"/>
        <w:jc w:val="center"/>
        <w:rPr>
          <w:rFonts w:ascii="Times New Roman" w:hAnsi="Times New Roman" w:cs="Times New Roman"/>
          <w:sz w:val="24"/>
          <w:szCs w:val="24"/>
        </w:rPr>
      </w:pPr>
      <w:r>
        <w:rPr>
          <w:rFonts w:ascii="Times New Roman" w:hAnsi="Times New Roman" w:cs="Times New Roman"/>
          <w:bCs/>
          <w:color w:val="092E67"/>
          <w:sz w:val="24"/>
          <w:szCs w:val="24"/>
          <w:shd w:val="clear" w:color="auto" w:fill="F7F7F9"/>
          <w:lang w:eastAsia="cs-CZ"/>
        </w:rPr>
        <w:drawing>
          <wp:inline distT="0" distB="0" distL="0" distR="0" wp14:anchorId="6D3323CC" wp14:editId="5DF129C4">
            <wp:extent cx="1952683" cy="2362810"/>
            <wp:effectExtent l="57150" t="57150" r="47625" b="57150"/>
            <wp:docPr id="23" name="Obráze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áclav Šíma.jpg"/>
                    <pic:cNvPicPr/>
                  </pic:nvPicPr>
                  <pic:blipFill>
                    <a:blip r:embed="rId50" cstate="print">
                      <a:extLst>
                        <a:ext uri="{BEBA8EAE-BF5A-486C-A8C5-ECC9F3942E4B}">
                          <a14:imgProps xmlns:a14="http://schemas.microsoft.com/office/drawing/2010/main">
                            <a14:imgLayer r:embed="rId51">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1956941" cy="2367962"/>
                    </a:xfrm>
                    <a:prstGeom prst="rect">
                      <a:avLst/>
                    </a:prstGeom>
                    <a:ln w="57150">
                      <a:solidFill>
                        <a:schemeClr val="tx1"/>
                      </a:solidFill>
                    </a:ln>
                  </pic:spPr>
                </pic:pic>
              </a:graphicData>
            </a:graphic>
          </wp:inline>
        </w:drawing>
      </w:r>
      <w:r w:rsidR="00FD0277">
        <w:rPr>
          <w:rFonts w:ascii="Times New Roman" w:hAnsi="Times New Roman" w:cs="Times New Roman"/>
          <w:sz w:val="24"/>
          <w:szCs w:val="24"/>
        </w:rPr>
        <w:t xml:space="preserve">    </w:t>
      </w:r>
      <w:r>
        <w:rPr>
          <w:rFonts w:ascii="Times New Roman" w:hAnsi="Times New Roman" w:cs="Times New Roman"/>
          <w:sz w:val="24"/>
          <w:szCs w:val="24"/>
        </w:rPr>
        <w:t>Čest jeho památce</w:t>
      </w:r>
    </w:p>
    <w:p w14:paraId="23428CF5" w14:textId="77777777" w:rsidR="0001360F" w:rsidRDefault="0001360F" w:rsidP="0001360F">
      <w:pPr>
        <w:pStyle w:val="Bezmezer"/>
        <w:rPr>
          <w:rFonts w:ascii="Times New Roman" w:hAnsi="Times New Roman" w:cs="Times New Roman"/>
          <w:sz w:val="24"/>
          <w:szCs w:val="24"/>
        </w:rPr>
      </w:pPr>
    </w:p>
    <w:p w14:paraId="4B26620E" w14:textId="77777777" w:rsidR="0001360F" w:rsidRPr="0001360F" w:rsidRDefault="0001360F" w:rsidP="0001360F">
      <w:pPr>
        <w:pStyle w:val="Bezmezer"/>
        <w:jc w:val="center"/>
        <w:rPr>
          <w:rFonts w:ascii="Monotype Corsiva" w:hAnsi="Monotype Corsiva" w:cs="Times New Roman"/>
          <w:sz w:val="40"/>
          <w:szCs w:val="40"/>
        </w:rPr>
      </w:pPr>
      <w:r w:rsidRPr="0001360F">
        <w:rPr>
          <w:rFonts w:ascii="Monotype Corsiva" w:hAnsi="Monotype Corsiva"/>
          <w:sz w:val="40"/>
          <w:szCs w:val="40"/>
        </w:rPr>
        <w:t>Slavnostní předání hasičského</w:t>
      </w:r>
      <w:r>
        <w:rPr>
          <w:rFonts w:ascii="Monotype Corsiva" w:hAnsi="Monotype Corsiva"/>
          <w:sz w:val="40"/>
          <w:szCs w:val="40"/>
        </w:rPr>
        <w:t xml:space="preserve"> auta</w:t>
      </w:r>
    </w:p>
    <w:p w14:paraId="1A8C7EC4" w14:textId="77777777" w:rsidR="0001360F" w:rsidRPr="00DA3D87" w:rsidRDefault="0001360F" w:rsidP="0001360F">
      <w:pPr>
        <w:pStyle w:val="Bezmezer"/>
        <w:rPr>
          <w:sz w:val="10"/>
          <w:szCs w:val="10"/>
        </w:rPr>
      </w:pPr>
    </w:p>
    <w:p w14:paraId="1AE7EA37" w14:textId="77777777" w:rsidR="0001360F" w:rsidRDefault="0001360F" w:rsidP="0001360F">
      <w:pPr>
        <w:pStyle w:val="Bezmezer"/>
        <w:jc w:val="both"/>
        <w:rPr>
          <w:rFonts w:ascii="Times New Roman" w:hAnsi="Times New Roman" w:cs="Times New Roman"/>
          <w:sz w:val="24"/>
          <w:szCs w:val="24"/>
        </w:rPr>
      </w:pPr>
      <w:r w:rsidRPr="0001360F">
        <w:rPr>
          <w:rFonts w:ascii="Times New Roman" w:hAnsi="Times New Roman" w:cs="Times New Roman"/>
          <w:sz w:val="24"/>
          <w:szCs w:val="24"/>
        </w:rPr>
        <w:t xml:space="preserve">V sobotu 10. května </w:t>
      </w:r>
      <w:r>
        <w:rPr>
          <w:rFonts w:ascii="Times New Roman" w:hAnsi="Times New Roman" w:cs="Times New Roman"/>
          <w:sz w:val="24"/>
          <w:szCs w:val="24"/>
        </w:rPr>
        <w:t xml:space="preserve">2025 </w:t>
      </w:r>
      <w:r w:rsidRPr="0001360F">
        <w:rPr>
          <w:rFonts w:ascii="Times New Roman" w:hAnsi="Times New Roman" w:cs="Times New Roman"/>
          <w:sz w:val="24"/>
          <w:szCs w:val="24"/>
        </w:rPr>
        <w:t>proběhlo slavnostní převzetí zánovního hasičského vozidla značky Mercedes Atego do výjezdu jednotky JPO Mladý Smolivec. Tento významný okamžik pro naši jednotku i celou obec se nesl ve slavnostním duchu, za účasti řady vzácných hostů a podporovatelů. Rádi bychom touto cestou upřímně poděkovali všem, kteří nás přišli v tento výjimečný den podpořit. Naše poděkování patří především hejtmanovi Plzeňského kraje Kamalu Farhanovi, prvnímu náměstku pro místní rozvoj Petru Vankovi, zástupci HZS Plzeňského kraje Martinu Roháč</w:t>
      </w:r>
      <w:r>
        <w:rPr>
          <w:rFonts w:ascii="Times New Roman" w:hAnsi="Times New Roman" w:cs="Times New Roman"/>
          <w:sz w:val="24"/>
          <w:szCs w:val="24"/>
        </w:rPr>
        <w:t>ov</w:t>
      </w:r>
      <w:r w:rsidRPr="0001360F">
        <w:rPr>
          <w:rFonts w:ascii="Times New Roman" w:hAnsi="Times New Roman" w:cs="Times New Roman"/>
          <w:sz w:val="24"/>
          <w:szCs w:val="24"/>
        </w:rPr>
        <w:t xml:space="preserve">i, faráři Robertu Bergmanovi, zástupci OSH Plzeňského kraje Václavu Sýkorovi a v neposlední řadě panu starostovi Františku Konvářovi. Děkujeme rovněž spřáteleným sborům, jednotce JSDHO Borovno a všem občanům, kteří se zúčastnili a svou přítomností podpořili naši jednotku. Nové vozidlo pro nás znamená výrazné zlepšení technického zázemí a zvýšení akceschopnosti při zásazích. </w:t>
      </w:r>
    </w:p>
    <w:p w14:paraId="4E10FE9F" w14:textId="77777777" w:rsidR="00FB4AB3" w:rsidRPr="00FB4AB3" w:rsidRDefault="00FB4AB3" w:rsidP="0001360F">
      <w:pPr>
        <w:pStyle w:val="Bezmezer"/>
        <w:jc w:val="both"/>
        <w:rPr>
          <w:rFonts w:ascii="Times New Roman" w:hAnsi="Times New Roman" w:cs="Times New Roman"/>
          <w:sz w:val="10"/>
          <w:szCs w:val="10"/>
        </w:rPr>
      </w:pPr>
    </w:p>
    <w:p w14:paraId="7D04EDE7" w14:textId="77777777" w:rsidR="0001360F" w:rsidRDefault="00DA3D87" w:rsidP="0001360F">
      <w:pPr>
        <w:pStyle w:val="Bezmezer"/>
        <w:jc w:val="both"/>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07DC2A56" wp14:editId="35E8E2A4">
            <wp:extent cx="5757062" cy="3013862"/>
            <wp:effectExtent l="19050" t="19050" r="15240" b="15240"/>
            <wp:docPr id="24" name="Obráze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D_9457.JPG"/>
                    <pic:cNvPicPr/>
                  </pic:nvPicPr>
                  <pic:blipFill>
                    <a:blip r:embed="rId52" cstate="print">
                      <a:extLst>
                        <a:ext uri="{BEBA8EAE-BF5A-486C-A8C5-ECC9F3942E4B}">
                          <a14:imgProps xmlns:a14="http://schemas.microsoft.com/office/drawing/2010/main">
                            <a14:imgLayer r:embed="rId53">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5759450" cy="3015112"/>
                    </a:xfrm>
                    <a:prstGeom prst="rect">
                      <a:avLst/>
                    </a:prstGeom>
                    <a:ln>
                      <a:solidFill>
                        <a:schemeClr val="tx1"/>
                      </a:solidFill>
                    </a:ln>
                  </pic:spPr>
                </pic:pic>
              </a:graphicData>
            </a:graphic>
          </wp:inline>
        </w:drawing>
      </w:r>
    </w:p>
    <w:p w14:paraId="4127B672" w14:textId="77777777" w:rsidR="00FB4AB3" w:rsidRPr="00FB4AB3" w:rsidRDefault="00FB4AB3" w:rsidP="0001360F">
      <w:pPr>
        <w:pStyle w:val="Bezmezer"/>
        <w:jc w:val="both"/>
        <w:rPr>
          <w:rFonts w:ascii="Times New Roman" w:hAnsi="Times New Roman" w:cs="Times New Roman"/>
          <w:sz w:val="10"/>
          <w:szCs w:val="10"/>
        </w:rPr>
      </w:pPr>
    </w:p>
    <w:p w14:paraId="2AE23DF1" w14:textId="77777777" w:rsidR="00FB4AB3" w:rsidRPr="00FB4AB3" w:rsidRDefault="00FB4AB3" w:rsidP="0001360F">
      <w:pPr>
        <w:pStyle w:val="Bezmezer"/>
        <w:jc w:val="both"/>
        <w:rPr>
          <w:rFonts w:ascii="Times New Roman" w:hAnsi="Times New Roman" w:cs="Times New Roman"/>
          <w:sz w:val="10"/>
          <w:szCs w:val="10"/>
        </w:rPr>
      </w:pPr>
    </w:p>
    <w:p w14:paraId="446F0929" w14:textId="77777777" w:rsidR="00FB4AB3" w:rsidRDefault="00FB4AB3" w:rsidP="0001360F">
      <w:pPr>
        <w:pStyle w:val="Bezmezer"/>
        <w:jc w:val="both"/>
        <w:rPr>
          <w:rFonts w:ascii="Times New Roman" w:hAnsi="Times New Roman" w:cs="Times New Roman"/>
          <w:sz w:val="24"/>
          <w:szCs w:val="24"/>
        </w:rPr>
      </w:pPr>
      <w:r>
        <w:rPr>
          <w:rFonts w:ascii="Times New Roman" w:hAnsi="Times New Roman" w:cs="Times New Roman"/>
          <w:sz w:val="24"/>
          <w:szCs w:val="24"/>
          <w:lang w:eastAsia="cs-CZ"/>
        </w:rPr>
        <w:lastRenderedPageBreak/>
        <w:drawing>
          <wp:inline distT="0" distB="0" distL="0" distR="0" wp14:anchorId="29093B32" wp14:editId="424B6D7E">
            <wp:extent cx="5757062" cy="3013862"/>
            <wp:effectExtent l="19050" t="19050" r="15240" b="15240"/>
            <wp:docPr id="26" name="Obráze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D_9509.JPG"/>
                    <pic:cNvPicPr/>
                  </pic:nvPicPr>
                  <pic:blipFill>
                    <a:blip r:embed="rId54" cstate="print">
                      <a:extLst>
                        <a:ext uri="{BEBA8EAE-BF5A-486C-A8C5-ECC9F3942E4B}">
                          <a14:imgProps xmlns:a14="http://schemas.microsoft.com/office/drawing/2010/main">
                            <a14:imgLayer r:embed="rId55">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759450" cy="3015112"/>
                    </a:xfrm>
                    <a:prstGeom prst="rect">
                      <a:avLst/>
                    </a:prstGeom>
                    <a:ln>
                      <a:solidFill>
                        <a:schemeClr val="tx1"/>
                      </a:solidFill>
                    </a:ln>
                  </pic:spPr>
                </pic:pic>
              </a:graphicData>
            </a:graphic>
          </wp:inline>
        </w:drawing>
      </w:r>
    </w:p>
    <w:p w14:paraId="6BDADEB0" w14:textId="77777777" w:rsidR="007F7529" w:rsidRDefault="007F7529" w:rsidP="0001360F">
      <w:pPr>
        <w:pStyle w:val="Bezmezer"/>
        <w:jc w:val="both"/>
        <w:rPr>
          <w:rFonts w:ascii="Times New Roman" w:hAnsi="Times New Roman" w:cs="Times New Roman"/>
          <w:sz w:val="24"/>
          <w:szCs w:val="24"/>
        </w:rPr>
      </w:pPr>
    </w:p>
    <w:p w14:paraId="469DEEE9" w14:textId="33E34CEB" w:rsidR="007F7529" w:rsidRDefault="007F7529" w:rsidP="0001360F">
      <w:pPr>
        <w:pStyle w:val="Bezmezer"/>
        <w:jc w:val="both"/>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320A98E8" wp14:editId="5B98C556">
            <wp:extent cx="5757062" cy="2267712"/>
            <wp:effectExtent l="19050" t="19050" r="15240" b="18415"/>
            <wp:docPr id="25" name="Obráze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D_9428.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759450" cy="2268653"/>
                    </a:xfrm>
                    <a:prstGeom prst="rect">
                      <a:avLst/>
                    </a:prstGeom>
                    <a:ln>
                      <a:solidFill>
                        <a:schemeClr val="tx1"/>
                      </a:solidFill>
                    </a:ln>
                  </pic:spPr>
                </pic:pic>
              </a:graphicData>
            </a:graphic>
          </wp:inline>
        </w:drawing>
      </w:r>
    </w:p>
    <w:p w14:paraId="72BF5617" w14:textId="77777777" w:rsidR="00FB4AB3" w:rsidRPr="00FB4AB3" w:rsidRDefault="00FB4AB3" w:rsidP="0001360F">
      <w:pPr>
        <w:pStyle w:val="Bezmezer"/>
        <w:jc w:val="both"/>
        <w:rPr>
          <w:rFonts w:ascii="Times New Roman" w:hAnsi="Times New Roman" w:cs="Times New Roman"/>
          <w:sz w:val="10"/>
          <w:szCs w:val="10"/>
        </w:rPr>
      </w:pPr>
    </w:p>
    <w:p w14:paraId="31569549" w14:textId="77777777" w:rsidR="0001360F" w:rsidRDefault="0001360F" w:rsidP="0001360F">
      <w:pPr>
        <w:pStyle w:val="Bezmezer"/>
        <w:jc w:val="both"/>
        <w:rPr>
          <w:rFonts w:ascii="Times New Roman" w:hAnsi="Times New Roman" w:cs="Times New Roman"/>
          <w:sz w:val="24"/>
          <w:szCs w:val="24"/>
        </w:rPr>
      </w:pPr>
      <w:r w:rsidRPr="0001360F">
        <w:rPr>
          <w:rFonts w:ascii="Times New Roman" w:hAnsi="Times New Roman" w:cs="Times New Roman"/>
          <w:sz w:val="24"/>
          <w:szCs w:val="24"/>
        </w:rPr>
        <w:t xml:space="preserve">Díky všem, kteří se na tomto projektu podíleli, můžeme i nadále zodpovědně chránit bezpečí obyvatel Mladého Smolivce i okolí. </w:t>
      </w:r>
      <w:r w:rsidR="00DA3D87">
        <w:rPr>
          <w:rFonts w:ascii="Times New Roman" w:hAnsi="Times New Roman" w:cs="Times New Roman"/>
          <w:sz w:val="24"/>
          <w:szCs w:val="24"/>
        </w:rPr>
        <w:t>Této p</w:t>
      </w:r>
      <w:r w:rsidRPr="0001360F">
        <w:rPr>
          <w:rFonts w:ascii="Times New Roman" w:hAnsi="Times New Roman" w:cs="Times New Roman"/>
          <w:sz w:val="24"/>
          <w:szCs w:val="24"/>
        </w:rPr>
        <w:t xml:space="preserve">odpory si velmi vážíme. </w:t>
      </w:r>
    </w:p>
    <w:p w14:paraId="61A9DEC5" w14:textId="77777777" w:rsidR="00F16728" w:rsidRPr="00F16728" w:rsidRDefault="00F16728" w:rsidP="0001360F">
      <w:pPr>
        <w:pStyle w:val="Bezmezer"/>
        <w:jc w:val="both"/>
        <w:rPr>
          <w:rFonts w:ascii="Times New Roman" w:hAnsi="Times New Roman" w:cs="Times New Roman"/>
          <w:sz w:val="10"/>
          <w:szCs w:val="10"/>
        </w:rPr>
      </w:pPr>
    </w:p>
    <w:p w14:paraId="4CD40FD2" w14:textId="77777777" w:rsidR="00F16728" w:rsidRPr="00F16728" w:rsidRDefault="00F16728" w:rsidP="00F16728">
      <w:pPr>
        <w:pStyle w:val="Bezmezer"/>
        <w:jc w:val="center"/>
        <w:rPr>
          <w:rFonts w:ascii="Monotype Corsiva" w:hAnsi="Monotype Corsiva" w:cs="Times New Roman"/>
          <w:sz w:val="40"/>
          <w:szCs w:val="40"/>
          <w:lang w:eastAsia="cs-CZ"/>
        </w:rPr>
      </w:pPr>
      <w:r w:rsidRPr="00F16728">
        <w:rPr>
          <w:rFonts w:ascii="Monotype Corsiva" w:hAnsi="Monotype Corsiva" w:cs="Times New Roman"/>
          <w:sz w:val="40"/>
          <w:szCs w:val="40"/>
          <w:lang w:eastAsia="cs-CZ"/>
        </w:rPr>
        <w:t>Den požární bezpečnosti – 13. června 2025</w:t>
      </w:r>
    </w:p>
    <w:p w14:paraId="7E6FC679" w14:textId="77777777" w:rsidR="00F16728" w:rsidRPr="00EF30D3" w:rsidRDefault="00F16728" w:rsidP="00F16728">
      <w:pPr>
        <w:pStyle w:val="Bezmezer"/>
        <w:jc w:val="both"/>
        <w:rPr>
          <w:rFonts w:ascii="Times New Roman" w:eastAsia="Times New Roman" w:hAnsi="Times New Roman" w:cs="Times New Roman"/>
          <w:color w:val="222222"/>
          <w:sz w:val="10"/>
          <w:szCs w:val="10"/>
          <w:lang w:eastAsia="cs-CZ"/>
        </w:rPr>
      </w:pPr>
    </w:p>
    <w:p w14:paraId="211E1256" w14:textId="77777777"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Česká asociace hasičských důstojníků, z.s., vyhlašuje dne 13. června 2025 Den požární bezpečnosti. Každoročně se Dnem požární bezpečnosti stává vybraný pátek 13. Dlouhodobým cílem této preventivní aktivity je snaha upozornit na aktuální témata z oblasti požární bezpečnosti, propagace požární ochrany a zároveň prezentace připravenosti hasičského záchranného sboru kraje na mimořádné události. V tento den se veřejnosti otevírají hasičské stanice a pořádá celá řada akcí nejen pro děti.</w:t>
      </w:r>
    </w:p>
    <w:p w14:paraId="19B222D2" w14:textId="0BD03CAD"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V tomto roce bylo zvoleno aktuální téma: Chování obyvatel při dlouhodobých extrémních teplotách a dlouhodobém suchu, pravidla používání otevřeného ohně v přírodním prostředí.</w:t>
      </w:r>
    </w:p>
    <w:p w14:paraId="61EE80E5" w14:textId="77777777" w:rsidR="00F16728" w:rsidRPr="00EF30D3" w:rsidRDefault="00F16728" w:rsidP="00F16728">
      <w:pPr>
        <w:pStyle w:val="Bezmezer"/>
        <w:jc w:val="both"/>
        <w:rPr>
          <w:rFonts w:ascii="Times New Roman" w:eastAsia="Times New Roman" w:hAnsi="Times New Roman" w:cs="Times New Roman"/>
          <w:b/>
          <w:bCs/>
          <w:color w:val="222222"/>
          <w:sz w:val="10"/>
          <w:szCs w:val="10"/>
          <w:lang w:eastAsia="cs-CZ"/>
        </w:rPr>
      </w:pPr>
    </w:p>
    <w:p w14:paraId="15D3AA49" w14:textId="77777777"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bCs/>
          <w:color w:val="222222"/>
          <w:sz w:val="24"/>
          <w:szCs w:val="24"/>
          <w:lang w:eastAsia="cs-CZ"/>
        </w:rPr>
        <w:t>Během let 2020-2024 v letních měsících (červen-srpen) zasahovali hasiči v České republice u téměř 23</w:t>
      </w:r>
      <w:r>
        <w:rPr>
          <w:rFonts w:ascii="Times New Roman" w:eastAsia="Times New Roman" w:hAnsi="Times New Roman" w:cs="Times New Roman"/>
          <w:bCs/>
          <w:color w:val="222222"/>
          <w:sz w:val="24"/>
          <w:szCs w:val="24"/>
          <w:lang w:eastAsia="cs-CZ"/>
        </w:rPr>
        <w:t xml:space="preserve"> </w:t>
      </w:r>
      <w:r w:rsidRPr="00EF30D3">
        <w:rPr>
          <w:rFonts w:ascii="Times New Roman" w:eastAsia="Times New Roman" w:hAnsi="Times New Roman" w:cs="Times New Roman"/>
          <w:bCs/>
          <w:color w:val="222222"/>
          <w:sz w:val="24"/>
          <w:szCs w:val="24"/>
          <w:lang w:eastAsia="cs-CZ"/>
        </w:rPr>
        <w:t>tisíc požárů</w:t>
      </w:r>
      <w:r w:rsidRPr="00EF30D3">
        <w:rPr>
          <w:rFonts w:ascii="Times New Roman" w:eastAsia="Times New Roman" w:hAnsi="Times New Roman" w:cs="Times New Roman"/>
          <w:color w:val="222222"/>
          <w:sz w:val="24"/>
          <w:szCs w:val="24"/>
          <w:lang w:eastAsia="cs-CZ"/>
        </w:rPr>
        <w:t>, což představuje průměrně </w:t>
      </w:r>
      <w:r w:rsidRPr="00EF30D3">
        <w:rPr>
          <w:rFonts w:ascii="Times New Roman" w:eastAsia="Times New Roman" w:hAnsi="Times New Roman" w:cs="Times New Roman"/>
          <w:bCs/>
          <w:color w:val="222222"/>
          <w:sz w:val="24"/>
          <w:szCs w:val="24"/>
          <w:lang w:eastAsia="cs-CZ"/>
        </w:rPr>
        <w:t>4600 požárů ročně</w:t>
      </w:r>
      <w:r w:rsidRPr="00EF30D3">
        <w:rPr>
          <w:rFonts w:ascii="Times New Roman" w:eastAsia="Times New Roman" w:hAnsi="Times New Roman" w:cs="Times New Roman"/>
          <w:color w:val="222222"/>
          <w:sz w:val="24"/>
          <w:szCs w:val="24"/>
          <w:lang w:eastAsia="cs-CZ"/>
        </w:rPr>
        <w:t> (průměr letních požárů tak činí 50 požárů denně). Tyto požáry si za hodnocené pětileté období vyžádaly </w:t>
      </w:r>
      <w:r w:rsidRPr="00EF30D3">
        <w:rPr>
          <w:rFonts w:ascii="Times New Roman" w:eastAsia="Times New Roman" w:hAnsi="Times New Roman" w:cs="Times New Roman"/>
          <w:bCs/>
          <w:color w:val="222222"/>
          <w:sz w:val="24"/>
          <w:szCs w:val="24"/>
          <w:lang w:eastAsia="cs-CZ"/>
        </w:rPr>
        <w:t>113 lidských životů</w:t>
      </w:r>
      <w:r w:rsidRPr="00EF30D3">
        <w:rPr>
          <w:rFonts w:ascii="Times New Roman" w:eastAsia="Times New Roman" w:hAnsi="Times New Roman" w:cs="Times New Roman"/>
          <w:color w:val="222222"/>
          <w:sz w:val="24"/>
          <w:szCs w:val="24"/>
          <w:lang w:eastAsia="cs-CZ"/>
        </w:rPr>
        <w:t> a </w:t>
      </w:r>
      <w:r w:rsidRPr="00EF30D3">
        <w:rPr>
          <w:rFonts w:ascii="Times New Roman" w:eastAsia="Times New Roman" w:hAnsi="Times New Roman" w:cs="Times New Roman"/>
          <w:bCs/>
          <w:color w:val="222222"/>
          <w:sz w:val="24"/>
          <w:szCs w:val="24"/>
          <w:lang w:eastAsia="cs-CZ"/>
        </w:rPr>
        <w:t>1790 zraněných osob</w:t>
      </w:r>
      <w:r w:rsidRPr="00EF30D3">
        <w:rPr>
          <w:rFonts w:ascii="Times New Roman" w:eastAsia="Times New Roman" w:hAnsi="Times New Roman" w:cs="Times New Roman"/>
          <w:color w:val="222222"/>
          <w:sz w:val="24"/>
          <w:szCs w:val="24"/>
          <w:lang w:eastAsia="cs-CZ"/>
        </w:rPr>
        <w:t>.</w:t>
      </w:r>
    </w:p>
    <w:p w14:paraId="743864DE" w14:textId="77777777" w:rsidR="00F16728" w:rsidRPr="00EF30D3" w:rsidRDefault="00F16728" w:rsidP="00F16728">
      <w:pPr>
        <w:pStyle w:val="Bezmezer"/>
        <w:jc w:val="both"/>
        <w:rPr>
          <w:rFonts w:ascii="Times New Roman" w:eastAsia="Times New Roman" w:hAnsi="Times New Roman" w:cs="Times New Roman"/>
          <w:color w:val="222222"/>
          <w:sz w:val="10"/>
          <w:szCs w:val="10"/>
          <w:lang w:eastAsia="cs-CZ"/>
        </w:rPr>
      </w:pPr>
      <w:r w:rsidRPr="00EF30D3">
        <w:rPr>
          <w:rFonts w:ascii="Times New Roman" w:eastAsia="Times New Roman" w:hAnsi="Times New Roman" w:cs="Times New Roman"/>
          <w:color w:val="222222"/>
          <w:sz w:val="10"/>
          <w:szCs w:val="10"/>
          <w:lang w:eastAsia="cs-CZ"/>
        </w:rPr>
        <w:t> </w:t>
      </w:r>
    </w:p>
    <w:p w14:paraId="32829B40" w14:textId="7B2DD800"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Tradičně nejvíce požárů v létě vzniká </w:t>
      </w:r>
      <w:r w:rsidRPr="00EF30D3">
        <w:rPr>
          <w:rFonts w:ascii="Times New Roman" w:eastAsia="Times New Roman" w:hAnsi="Times New Roman" w:cs="Times New Roman"/>
          <w:bCs/>
          <w:color w:val="222222"/>
          <w:sz w:val="24"/>
          <w:szCs w:val="24"/>
          <w:lang w:eastAsia="cs-CZ"/>
        </w:rPr>
        <w:t>v přírodním prostředí</w:t>
      </w:r>
      <w:r w:rsidRPr="00EF30D3">
        <w:rPr>
          <w:rFonts w:ascii="Times New Roman" w:eastAsia="Times New Roman" w:hAnsi="Times New Roman" w:cs="Times New Roman"/>
          <w:color w:val="222222"/>
          <w:sz w:val="24"/>
          <w:szCs w:val="24"/>
          <w:lang w:eastAsia="cs-CZ"/>
        </w:rPr>
        <w:t>. V posledních pěti letech jich hasiči zaznamenali 8651, což představuje více než ⅓ všech letních požárů (38 %). Mezi typické letní zásahy patří požáry travních a lesních porostů způsobené neopatrným rozděláváním ohňů či odhozenými nedopalky</w:t>
      </w:r>
      <w:r w:rsidR="007F7529">
        <w:rPr>
          <w:rFonts w:ascii="Times New Roman" w:eastAsia="Times New Roman" w:hAnsi="Times New Roman" w:cs="Times New Roman"/>
          <w:color w:val="222222"/>
          <w:sz w:val="24"/>
          <w:szCs w:val="24"/>
          <w:lang w:eastAsia="cs-CZ"/>
        </w:rPr>
        <w:t>.</w:t>
      </w:r>
    </w:p>
    <w:p w14:paraId="578AB0CD" w14:textId="77777777" w:rsidR="00F16728" w:rsidRPr="00EF30D3" w:rsidRDefault="00F16728" w:rsidP="00F16728">
      <w:pPr>
        <w:pStyle w:val="Bezmezer"/>
        <w:jc w:val="both"/>
        <w:rPr>
          <w:rFonts w:ascii="Times New Roman" w:eastAsia="Times New Roman" w:hAnsi="Times New Roman" w:cs="Times New Roman"/>
          <w:color w:val="222222"/>
          <w:sz w:val="10"/>
          <w:szCs w:val="10"/>
          <w:lang w:eastAsia="cs-CZ"/>
        </w:rPr>
      </w:pPr>
      <w:r w:rsidRPr="00EF30D3">
        <w:rPr>
          <w:rFonts w:ascii="Times New Roman" w:eastAsia="Times New Roman" w:hAnsi="Times New Roman" w:cs="Times New Roman"/>
          <w:color w:val="222222"/>
          <w:sz w:val="10"/>
          <w:szCs w:val="10"/>
          <w:lang w:eastAsia="cs-CZ"/>
        </w:rPr>
        <w:t> </w:t>
      </w:r>
    </w:p>
    <w:p w14:paraId="7EAD9E68" w14:textId="77777777"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lastRenderedPageBreak/>
        <w:t>Jednu z nejčastějších příčin požárů v letním období v přírodním prostředí je lidská nedbalost zejména při používání otevřeného ohně. To je logicky spojeno s tím, jak díky teplému a příjemnému počasí trávíme více času v přírodě na výletech, v lesích, u vody nebo na zahradách. Tyto aktivity jsou často spojeny s táboráky, opékáním buřtů nebo grilováním. Zapomínat není možné ani na kouření, které si řada lidí nedovede odpustit ani při pobytu v lese. Spolu s teplým a suchým počasím pak při těchto aktivitách roste riziko letních požárů. Proto je na místě připomenout základní zásady především při používání otevřeného ohně.</w:t>
      </w:r>
    </w:p>
    <w:p w14:paraId="65A2F83C" w14:textId="77777777" w:rsidR="00F16728" w:rsidRPr="00EF30D3" w:rsidRDefault="00F16728" w:rsidP="00F16728">
      <w:pPr>
        <w:pStyle w:val="Bezmezer"/>
        <w:jc w:val="both"/>
        <w:rPr>
          <w:rFonts w:ascii="Times New Roman" w:eastAsia="Times New Roman" w:hAnsi="Times New Roman" w:cs="Times New Roman"/>
          <w:b/>
          <w:bCs/>
          <w:color w:val="222222"/>
          <w:sz w:val="10"/>
          <w:szCs w:val="10"/>
          <w:lang w:eastAsia="cs-CZ"/>
        </w:rPr>
      </w:pPr>
    </w:p>
    <w:p w14:paraId="381A0AC3" w14:textId="77777777"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b/>
          <w:bCs/>
          <w:color w:val="222222"/>
          <w:sz w:val="24"/>
          <w:szCs w:val="24"/>
          <w:lang w:eastAsia="cs-CZ"/>
        </w:rPr>
        <w:t>Rozdělávání ohně</w:t>
      </w:r>
    </w:p>
    <w:p w14:paraId="5A1BA312" w14:textId="77777777" w:rsidR="00F16728" w:rsidRPr="00EF30D3" w:rsidRDefault="00F16728" w:rsidP="00F16728">
      <w:pPr>
        <w:pStyle w:val="Bezmezer"/>
        <w:numPr>
          <w:ilvl w:val="0"/>
          <w:numId w:val="1"/>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Při rozdělávání ohně je nutné vybrat správné místo. Rozdělávat oheň je možné jen na vhodných místech, ve vzdálenosti min. 50 m od okraje lesa, 100 m od stohů nebo seníků a v potřebné vzdálenosti od budov nebo hořlavých materiálů. V lese lze rozdělávat oheň jen na vyznačených místech. Při rozdělávání ohně je nutné přesvědčit se, že ohniště neleží v blízkosti vzrostlých porostů, pod větvemi stromů nebo na jejich kořenech, na suchém listí.</w:t>
      </w:r>
    </w:p>
    <w:p w14:paraId="714BC746" w14:textId="77777777" w:rsidR="00F16728" w:rsidRPr="00EF30D3" w:rsidRDefault="00F16728" w:rsidP="00F16728">
      <w:pPr>
        <w:pStyle w:val="Bezmezer"/>
        <w:numPr>
          <w:ilvl w:val="0"/>
          <w:numId w:val="1"/>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Ohniště je nutné dobře připravit. Ohniště vždy umístěte na nehořlavý podklad (např. hlínu), oddělte jej od okolí obložením kameny, vyhloubením zeminy. Palivo pro přikládání na ohniště umístěte v dostatečné vzdálenosti od ohniště. Pokud plánujete větší oheň nebo vatru, oddělte ohniště oboráním hořlavého podkladu dostatečně širokým pruhem.</w:t>
      </w:r>
    </w:p>
    <w:p w14:paraId="0328AB30" w14:textId="77777777" w:rsidR="00F16728" w:rsidRPr="00EF30D3" w:rsidRDefault="00F16728" w:rsidP="00F16728">
      <w:pPr>
        <w:pStyle w:val="Bezmezer"/>
        <w:jc w:val="both"/>
        <w:rPr>
          <w:rFonts w:ascii="Times New Roman" w:eastAsia="Times New Roman" w:hAnsi="Times New Roman" w:cs="Times New Roman"/>
          <w:b/>
          <w:bCs/>
          <w:color w:val="222222"/>
          <w:sz w:val="10"/>
          <w:szCs w:val="10"/>
          <w:lang w:eastAsia="cs-CZ"/>
        </w:rPr>
      </w:pPr>
    </w:p>
    <w:p w14:paraId="4A3C137F" w14:textId="77777777"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b/>
          <w:bCs/>
          <w:color w:val="222222"/>
          <w:sz w:val="24"/>
          <w:szCs w:val="24"/>
          <w:lang w:eastAsia="cs-CZ"/>
        </w:rPr>
        <w:t>Pro rozdělání ohně nikdy nepoužívejte hořlavé kapaliny a jiné vysoce hořlavé látky jako benzín, naftu atd. </w:t>
      </w:r>
      <w:r w:rsidRPr="00EF30D3">
        <w:rPr>
          <w:rFonts w:ascii="Times New Roman" w:eastAsia="Times New Roman" w:hAnsi="Times New Roman" w:cs="Times New Roman"/>
          <w:color w:val="222222"/>
          <w:sz w:val="24"/>
          <w:szCs w:val="24"/>
          <w:lang w:eastAsia="cs-CZ"/>
        </w:rPr>
        <w:t>Při silném větru nebo extrémním suchu nerozdělávejte oheň vůbec.</w:t>
      </w:r>
    </w:p>
    <w:p w14:paraId="7DC4DEC7" w14:textId="77777777" w:rsidR="00F16728" w:rsidRPr="00EF30D3" w:rsidRDefault="00F16728" w:rsidP="00F16728">
      <w:pPr>
        <w:pStyle w:val="Bezmezer"/>
        <w:numPr>
          <w:ilvl w:val="0"/>
          <w:numId w:val="2"/>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Rozdělávejte jen takový oheň, který dokážete sami zvládnout. Není vždy nutné pro efekt dělat velké ohniště. Připravte si dostatečnou zásobu hasebních látek pro uhašení ohniště (vodu, písek, hlínu).</w:t>
      </w:r>
    </w:p>
    <w:p w14:paraId="04A381DE" w14:textId="77777777" w:rsidR="00F16728" w:rsidRPr="00EF30D3" w:rsidRDefault="00F16728" w:rsidP="00F16728">
      <w:pPr>
        <w:pStyle w:val="Bezmezer"/>
        <w:numPr>
          <w:ilvl w:val="0"/>
          <w:numId w:val="2"/>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Rozdělaný oheň nikdy nenechte bez dozoru. Nezapomínejte na to, že děti musí být u ohniště vždy pod dohledem dospělé osoby.</w:t>
      </w:r>
    </w:p>
    <w:p w14:paraId="0FB9C1A5" w14:textId="77777777" w:rsidR="00F16728" w:rsidRPr="00EF30D3" w:rsidRDefault="00F16728" w:rsidP="00F16728">
      <w:pPr>
        <w:pStyle w:val="Bezmezer"/>
        <w:numPr>
          <w:ilvl w:val="0"/>
          <w:numId w:val="2"/>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Po ukončení opékání nezapomeňte důkladně uhasit ohniště prolitím vodu, zasypáním hlínou apod. Opustit místo můžete až v momentě, kdy je ohniště uhašené a chladné. Vítr dokáže nevychladlé uhlíky rozfoukat a přenést mimo ohniště, kde způsobí požár.</w:t>
      </w:r>
    </w:p>
    <w:p w14:paraId="64469FEB" w14:textId="77777777" w:rsidR="00F16728" w:rsidRPr="00EF30D3" w:rsidRDefault="00F16728" w:rsidP="00F16728">
      <w:pPr>
        <w:pStyle w:val="Bezmezer"/>
        <w:jc w:val="both"/>
        <w:rPr>
          <w:rFonts w:ascii="Times New Roman" w:eastAsia="Times New Roman" w:hAnsi="Times New Roman" w:cs="Times New Roman"/>
          <w:b/>
          <w:bCs/>
          <w:color w:val="222222"/>
          <w:sz w:val="10"/>
          <w:szCs w:val="10"/>
          <w:lang w:eastAsia="cs-CZ"/>
        </w:rPr>
      </w:pPr>
    </w:p>
    <w:p w14:paraId="0471F76E" w14:textId="77777777"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b/>
          <w:bCs/>
          <w:color w:val="222222"/>
          <w:sz w:val="24"/>
          <w:szCs w:val="24"/>
          <w:lang w:eastAsia="cs-CZ"/>
        </w:rPr>
        <w:t>Grilování a plynové spotřebiče</w:t>
      </w:r>
    </w:p>
    <w:p w14:paraId="232DF082" w14:textId="77777777" w:rsidR="00F16728" w:rsidRPr="00EF30D3" w:rsidRDefault="00F16728" w:rsidP="00F16728">
      <w:pPr>
        <w:pStyle w:val="Bezmezer"/>
        <w:numPr>
          <w:ilvl w:val="0"/>
          <w:numId w:val="3"/>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Pozor na vhodné umístění grilu. Jiskry při grilování mohou zapálit nejen hořlavé přírodní materiály, ale rovněž hořlavé vybavení nebo zateplení domů, pergol nebo altánů. Gril musí být stabilní.</w:t>
      </w:r>
    </w:p>
    <w:p w14:paraId="347071E3" w14:textId="77777777" w:rsidR="00F16728" w:rsidRPr="00EF30D3" w:rsidRDefault="00F16728" w:rsidP="00F16728">
      <w:pPr>
        <w:pStyle w:val="Bezmezer"/>
        <w:numPr>
          <w:ilvl w:val="0"/>
          <w:numId w:val="3"/>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Při používání grilu si dobře prostudujte návod a dodržujte jej. Grily určené k použití ve venkovních prostorách nikdy nepoužívejte uvnitř. Při použití plynového grilu ve vnitřních prostorách musí být vždy zabezpečeno dostateční větrání prostor (pozor na uzavřené pergoly a zimní zahrady).</w:t>
      </w:r>
    </w:p>
    <w:p w14:paraId="58CDCFF4" w14:textId="77777777" w:rsidR="00F16728" w:rsidRPr="00EF30D3" w:rsidRDefault="00F16728" w:rsidP="00F16728">
      <w:pPr>
        <w:pStyle w:val="Bezmezer"/>
        <w:numPr>
          <w:ilvl w:val="0"/>
          <w:numId w:val="3"/>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Používejte pouze palivo určené k provozu grilu. </w:t>
      </w:r>
    </w:p>
    <w:p w14:paraId="6AAFB036" w14:textId="77777777" w:rsidR="00F16728" w:rsidRPr="00EF30D3" w:rsidRDefault="00F16728" w:rsidP="00F16728">
      <w:pPr>
        <w:pStyle w:val="Bezmezer"/>
        <w:numPr>
          <w:ilvl w:val="0"/>
          <w:numId w:val="3"/>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Při použití plynového grilu zabezpečte, aby plynové lahve nebyly vystaveny přímému slunečnímu záření.</w:t>
      </w:r>
    </w:p>
    <w:p w14:paraId="7107E905" w14:textId="77777777" w:rsidR="00F16728" w:rsidRPr="00EF30D3" w:rsidRDefault="00F16728" w:rsidP="00F16728">
      <w:pPr>
        <w:pStyle w:val="Bezmezer"/>
        <w:numPr>
          <w:ilvl w:val="0"/>
          <w:numId w:val="3"/>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K zapálení grilu používejte jen prostředky, které doporučuje výrobce.</w:t>
      </w:r>
    </w:p>
    <w:p w14:paraId="57836A1D" w14:textId="77777777" w:rsidR="00F16728" w:rsidRPr="00EF30D3" w:rsidRDefault="00F16728" w:rsidP="00F16728">
      <w:pPr>
        <w:pStyle w:val="Bezmezer"/>
        <w:numPr>
          <w:ilvl w:val="0"/>
          <w:numId w:val="3"/>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Nezapomínejte, na bezpečnou manipulaci s popelem. Nevychladlý popel může zapálit hořlavé látky i po několika hodinách. Pozor na umístění popele do hořlavých (plastových nádob).</w:t>
      </w:r>
    </w:p>
    <w:p w14:paraId="678AB9C4" w14:textId="77777777" w:rsidR="00F16728" w:rsidRPr="00464824" w:rsidRDefault="00F16728" w:rsidP="00F16728">
      <w:pPr>
        <w:pStyle w:val="Bezmezer"/>
        <w:jc w:val="both"/>
        <w:rPr>
          <w:rFonts w:ascii="Times New Roman" w:eastAsia="Times New Roman" w:hAnsi="Times New Roman" w:cs="Times New Roman"/>
          <w:b/>
          <w:bCs/>
          <w:color w:val="222222"/>
          <w:sz w:val="10"/>
          <w:szCs w:val="10"/>
          <w:lang w:eastAsia="cs-CZ"/>
        </w:rPr>
      </w:pPr>
    </w:p>
    <w:p w14:paraId="50058F3C" w14:textId="77777777"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b/>
          <w:bCs/>
          <w:color w:val="222222"/>
          <w:sz w:val="24"/>
          <w:szCs w:val="24"/>
          <w:lang w:eastAsia="cs-CZ"/>
        </w:rPr>
        <w:t>Pohyb v přírodě</w:t>
      </w:r>
    </w:p>
    <w:p w14:paraId="0054D461" w14:textId="77777777" w:rsidR="00F16728" w:rsidRPr="00EF30D3" w:rsidRDefault="00F16728" w:rsidP="00F16728">
      <w:pPr>
        <w:pStyle w:val="Bezmezer"/>
        <w:numPr>
          <w:ilvl w:val="0"/>
          <w:numId w:val="4"/>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Pohybujte se pouze po vyznačených stezkách.</w:t>
      </w:r>
    </w:p>
    <w:p w14:paraId="51645013" w14:textId="77777777" w:rsidR="00F16728" w:rsidRDefault="00F16728" w:rsidP="00F16728">
      <w:pPr>
        <w:pStyle w:val="Bezmezer"/>
        <w:numPr>
          <w:ilvl w:val="0"/>
          <w:numId w:val="4"/>
        </w:numP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Při pohybu v přírodě nepoužívejte otevřený oheň, nekuřte, neodhazujte nedopalky cigaret nebo jiné hořící či doutnající předměty nebo pyrotechniku.</w:t>
      </w:r>
    </w:p>
    <w:p w14:paraId="1060C3A5" w14:textId="77777777" w:rsidR="00054CE2" w:rsidRDefault="00054CE2" w:rsidP="00054CE2">
      <w:pPr>
        <w:pStyle w:val="Bezmezer"/>
        <w:jc w:val="both"/>
        <w:rPr>
          <w:rFonts w:ascii="Times New Roman" w:eastAsia="Times New Roman" w:hAnsi="Times New Roman" w:cs="Times New Roman"/>
          <w:color w:val="222222"/>
          <w:sz w:val="24"/>
          <w:szCs w:val="24"/>
          <w:lang w:eastAsia="cs-CZ"/>
        </w:rPr>
      </w:pPr>
    </w:p>
    <w:p w14:paraId="0732A6D5" w14:textId="77777777" w:rsidR="00054CE2" w:rsidRPr="00EF30D3" w:rsidRDefault="00054CE2" w:rsidP="00A63A61">
      <w:pPr>
        <w:pStyle w:val="Bezmezer"/>
        <w:jc w:val="center"/>
        <w:rPr>
          <w:rFonts w:ascii="Times New Roman" w:eastAsia="Times New Roman" w:hAnsi="Times New Roman" w:cs="Times New Roman"/>
          <w:color w:val="222222"/>
          <w:sz w:val="24"/>
          <w:szCs w:val="24"/>
          <w:lang w:eastAsia="cs-CZ"/>
        </w:rPr>
      </w:pPr>
      <w:r>
        <w:rPr>
          <w:rFonts w:ascii="Times New Roman" w:eastAsia="Times New Roman" w:hAnsi="Times New Roman" w:cs="Times New Roman"/>
          <w:color w:val="222222"/>
          <w:sz w:val="24"/>
          <w:szCs w:val="24"/>
          <w:lang w:eastAsia="cs-CZ"/>
        </w:rPr>
        <w:lastRenderedPageBreak/>
        <w:drawing>
          <wp:inline distT="0" distB="0" distL="0" distR="0" wp14:anchorId="01BD00A8" wp14:editId="6E231E8F">
            <wp:extent cx="5343525" cy="2975760"/>
            <wp:effectExtent l="19050" t="19050" r="9525" b="15240"/>
            <wp:docPr id="27" name="Obráze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žár 01.jpg"/>
                    <pic:cNvPicPr/>
                  </pic:nvPicPr>
                  <pic:blipFill>
                    <a:blip r:embed="rId57">
                      <a:extLst>
                        <a:ext uri="{BEBA8EAE-BF5A-486C-A8C5-ECC9F3942E4B}">
                          <a14:imgProps xmlns:a14="http://schemas.microsoft.com/office/drawing/2010/main">
                            <a14:imgLayer r:embed="rId58">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348639" cy="2978608"/>
                    </a:xfrm>
                    <a:prstGeom prst="rect">
                      <a:avLst/>
                    </a:prstGeom>
                    <a:ln>
                      <a:solidFill>
                        <a:schemeClr val="tx1"/>
                      </a:solidFill>
                    </a:ln>
                  </pic:spPr>
                </pic:pic>
              </a:graphicData>
            </a:graphic>
          </wp:inline>
        </w:drawing>
      </w:r>
    </w:p>
    <w:p w14:paraId="3D36DD0C" w14:textId="77777777" w:rsidR="00F16728" w:rsidRPr="00464824" w:rsidRDefault="00F16728" w:rsidP="00F16728">
      <w:pPr>
        <w:pStyle w:val="Bezmezer"/>
        <w:jc w:val="both"/>
        <w:rPr>
          <w:rFonts w:ascii="Times New Roman" w:eastAsia="Times New Roman" w:hAnsi="Times New Roman" w:cs="Times New Roman"/>
          <w:color w:val="222222"/>
          <w:sz w:val="10"/>
          <w:szCs w:val="10"/>
          <w:lang w:eastAsia="cs-CZ"/>
        </w:rPr>
      </w:pPr>
    </w:p>
    <w:p w14:paraId="7CCADA84" w14:textId="77777777" w:rsidR="00F16728" w:rsidRPr="00EF30D3" w:rsidRDefault="00F16728" w:rsidP="00F16728">
      <w:pPr>
        <w:pStyle w:val="Bezmezer"/>
        <w:jc w:val="both"/>
        <w:rPr>
          <w:rFonts w:ascii="Times New Roman" w:eastAsia="Times New Roman" w:hAnsi="Times New Roman" w:cs="Times New Roman"/>
          <w:color w:val="222222"/>
          <w:sz w:val="24"/>
          <w:szCs w:val="24"/>
          <w:lang w:eastAsia="cs-CZ"/>
        </w:rPr>
      </w:pPr>
      <w:r w:rsidRPr="00EF30D3">
        <w:rPr>
          <w:rFonts w:ascii="Times New Roman" w:eastAsia="Times New Roman" w:hAnsi="Times New Roman" w:cs="Times New Roman"/>
          <w:color w:val="222222"/>
          <w:sz w:val="24"/>
          <w:szCs w:val="24"/>
          <w:lang w:eastAsia="cs-CZ"/>
        </w:rPr>
        <w:t>Hasiči potvrdí, že prevence je nejúčinnější a nejlevnější ochranou před vznikem mimořádných událostí. Přejeme Vám klidné a pohodové prožití léta!</w:t>
      </w:r>
    </w:p>
    <w:p w14:paraId="6998F51A" w14:textId="77777777" w:rsidR="00A63A61" w:rsidRPr="00A63A61" w:rsidRDefault="00A63A61" w:rsidP="00A63A61">
      <w:pPr>
        <w:pStyle w:val="Bezmezer"/>
        <w:jc w:val="both"/>
        <w:rPr>
          <w:rFonts w:ascii="Times New Roman" w:hAnsi="Times New Roman" w:cs="Times New Roman"/>
          <w:sz w:val="24"/>
          <w:szCs w:val="24"/>
        </w:rPr>
      </w:pPr>
      <w:r w:rsidRPr="00A63A61">
        <w:rPr>
          <w:rFonts w:ascii="Times New Roman" w:hAnsi="Times New Roman" w:cs="Times New Roman"/>
          <w:sz w:val="24"/>
          <w:szCs w:val="24"/>
        </w:rPr>
        <w:t xml:space="preserve">Díky všem, kteří se na tomto projektu podíleli, můžeme i nadále zodpovědně chránit bezpečí obyvatel Mladého Smolivce i okolí. Této podpory si velmi vážíme. </w:t>
      </w:r>
    </w:p>
    <w:p w14:paraId="2BFFCE5F" w14:textId="77777777" w:rsidR="00A63A61" w:rsidRPr="00571ADB" w:rsidRDefault="00A63A61" w:rsidP="00A63A61">
      <w:pPr>
        <w:pStyle w:val="Bezmezer"/>
        <w:jc w:val="both"/>
        <w:rPr>
          <w:rFonts w:ascii="Times New Roman" w:hAnsi="Times New Roman" w:cs="Times New Roman"/>
          <w:sz w:val="10"/>
          <w:szCs w:val="10"/>
        </w:rPr>
      </w:pPr>
    </w:p>
    <w:p w14:paraId="0F9CE9E2" w14:textId="77777777" w:rsidR="00A63A61" w:rsidRPr="00A63A61" w:rsidRDefault="00A63A61" w:rsidP="00A63A61">
      <w:pPr>
        <w:pStyle w:val="Bezmezer"/>
        <w:jc w:val="center"/>
        <w:rPr>
          <w:rStyle w:val="Siln"/>
          <w:rFonts w:ascii="Monotype Corsiva" w:hAnsi="Monotype Corsiva" w:cs="Times New Roman"/>
          <w:b w:val="0"/>
          <w:color w:val="092E67"/>
          <w:sz w:val="40"/>
          <w:szCs w:val="40"/>
          <w:shd w:val="clear" w:color="auto" w:fill="F7F7F9"/>
        </w:rPr>
      </w:pPr>
      <w:r w:rsidRPr="00A63A61">
        <w:rPr>
          <w:rStyle w:val="Siln"/>
          <w:rFonts w:ascii="Monotype Corsiva" w:hAnsi="Monotype Corsiva" w:cs="Times New Roman"/>
          <w:b w:val="0"/>
          <w:color w:val="092E67"/>
          <w:sz w:val="40"/>
          <w:szCs w:val="40"/>
          <w:shd w:val="clear" w:color="auto" w:fill="F7F7F9"/>
        </w:rPr>
        <w:t>Smutné loučení</w:t>
      </w:r>
    </w:p>
    <w:p w14:paraId="11C52EA3" w14:textId="77777777" w:rsidR="00A63A61" w:rsidRPr="00A63A61" w:rsidRDefault="00A63A61" w:rsidP="00A63A61">
      <w:pPr>
        <w:pStyle w:val="Bezmezer"/>
        <w:jc w:val="both"/>
        <w:rPr>
          <w:rStyle w:val="Siln"/>
          <w:rFonts w:ascii="Monotype Corsiva" w:hAnsi="Monotype Corsiva" w:cs="Times New Roman"/>
          <w:b w:val="0"/>
          <w:color w:val="092E67"/>
          <w:sz w:val="10"/>
          <w:szCs w:val="10"/>
          <w:shd w:val="clear" w:color="auto" w:fill="F7F7F9"/>
        </w:rPr>
      </w:pPr>
    </w:p>
    <w:p w14:paraId="549AEB25" w14:textId="4AFDB6CA" w:rsidR="00A63A61" w:rsidRDefault="00A63A61" w:rsidP="00A63A61">
      <w:pPr>
        <w:pStyle w:val="Bezmezer"/>
        <w:jc w:val="both"/>
        <w:rPr>
          <w:rStyle w:val="Siln"/>
          <w:rFonts w:ascii="Times New Roman" w:hAnsi="Times New Roman" w:cs="Times New Roman"/>
          <w:b w:val="0"/>
          <w:sz w:val="24"/>
          <w:szCs w:val="24"/>
          <w:shd w:val="clear" w:color="auto" w:fill="F7F7F9"/>
        </w:rPr>
      </w:pPr>
      <w:r w:rsidRPr="00A63A61">
        <w:rPr>
          <w:rStyle w:val="Siln"/>
          <w:rFonts w:ascii="Times New Roman" w:hAnsi="Times New Roman" w:cs="Times New Roman"/>
          <w:b w:val="0"/>
          <w:sz w:val="24"/>
          <w:szCs w:val="24"/>
          <w:shd w:val="clear" w:color="auto" w:fill="F7F7F9"/>
        </w:rPr>
        <w:t xml:space="preserve">Člen našeho mladosmoliveckého sboru dobrovolných hasičů byl </w:t>
      </w:r>
      <w:r w:rsidRPr="00A63A61">
        <w:rPr>
          <w:rStyle w:val="Siln"/>
          <w:rFonts w:ascii="Times New Roman" w:hAnsi="Times New Roman" w:cs="Times New Roman"/>
          <w:bCs w:val="0"/>
          <w:sz w:val="24"/>
          <w:szCs w:val="24"/>
          <w:shd w:val="clear" w:color="auto" w:fill="F7F7F9"/>
        </w:rPr>
        <w:t xml:space="preserve">Josef Pužej </w:t>
      </w:r>
      <w:r w:rsidRPr="00A63A61">
        <w:rPr>
          <w:rStyle w:val="Siln"/>
          <w:rFonts w:ascii="Times New Roman" w:hAnsi="Times New Roman" w:cs="Times New Roman"/>
          <w:b w:val="0"/>
          <w:bCs w:val="0"/>
          <w:sz w:val="24"/>
          <w:szCs w:val="24"/>
          <w:shd w:val="clear" w:color="auto" w:fill="F7F7F9"/>
        </w:rPr>
        <w:t xml:space="preserve">od </w:t>
      </w:r>
      <w:r w:rsidRPr="00A63A61">
        <w:rPr>
          <w:rStyle w:val="Siln"/>
          <w:rFonts w:ascii="Times New Roman" w:hAnsi="Times New Roman" w:cs="Times New Roman"/>
          <w:b w:val="0"/>
          <w:sz w:val="24"/>
          <w:szCs w:val="24"/>
          <w:shd w:val="clear" w:color="auto" w:fill="F7F7F9"/>
        </w:rPr>
        <w:t>roku 1979. Nečekaně nás navždy opustil v červenci roku 2025, kdy odešel do hasičského nebe. Ve věku 71 let a po 46 letech v našich řadách. Se zesnulým jsme se rozloučili v krematoriu v Blatné. Následně jsme zavzpomínali ve čtvrtek 31. července v budislavické restauraci  U Křížů.</w:t>
      </w:r>
    </w:p>
    <w:p w14:paraId="025A3702" w14:textId="77777777" w:rsidR="00A63A61" w:rsidRPr="00591601" w:rsidRDefault="00A63A61" w:rsidP="00A63A61">
      <w:pPr>
        <w:pStyle w:val="Bezmezer"/>
        <w:jc w:val="both"/>
        <w:rPr>
          <w:rStyle w:val="Siln"/>
          <w:rFonts w:ascii="Times New Roman" w:hAnsi="Times New Roman" w:cs="Times New Roman"/>
          <w:b w:val="0"/>
          <w:sz w:val="10"/>
          <w:szCs w:val="10"/>
          <w:shd w:val="clear" w:color="auto" w:fill="F7F7F9"/>
        </w:rPr>
      </w:pPr>
    </w:p>
    <w:p w14:paraId="1D6A1D13" w14:textId="0AEA226B" w:rsidR="00571ADB" w:rsidRDefault="00A63A61" w:rsidP="00571ADB">
      <w:pPr>
        <w:pStyle w:val="-wm-msonormal"/>
        <w:shd w:val="clear" w:color="auto" w:fill="FFFFFF"/>
        <w:spacing w:before="0" w:beforeAutospacing="0" w:after="0" w:afterAutospacing="0"/>
        <w:jc w:val="center"/>
        <w:rPr>
          <w:rFonts w:ascii="Monotype Corsiva" w:hAnsi="Monotype Corsiva"/>
          <w:color w:val="000000"/>
          <w:sz w:val="30"/>
          <w:szCs w:val="30"/>
        </w:rPr>
      </w:pPr>
      <w:r>
        <w:rPr>
          <w:noProof/>
        </w:rPr>
        <w:drawing>
          <wp:inline distT="0" distB="0" distL="0" distR="0" wp14:anchorId="0CC54B50" wp14:editId="7DE04FCD">
            <wp:extent cx="1909836" cy="2084629"/>
            <wp:effectExtent l="38100" t="38100" r="33655" b="30480"/>
            <wp:docPr id="116" name="Obrázek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BEBA8EAE-BF5A-486C-A8C5-ECC9F3942E4B}">
                          <a14:imgProps xmlns:a14="http://schemas.microsoft.com/office/drawing/2010/main">
                            <a14:imgLayer r:embed="rId60">
                              <a14:imgEffect>
                                <a14:sharpenSoften amount="500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922516" cy="2098469"/>
                    </a:xfrm>
                    <a:prstGeom prst="rect">
                      <a:avLst/>
                    </a:prstGeom>
                    <a:noFill/>
                    <a:ln w="38100">
                      <a:solidFill>
                        <a:schemeClr val="tx1"/>
                      </a:solidFill>
                    </a:ln>
                  </pic:spPr>
                </pic:pic>
              </a:graphicData>
            </a:graphic>
          </wp:inline>
        </w:drawing>
      </w:r>
      <w:r w:rsidR="00571ADB" w:rsidRPr="00571ADB">
        <w:rPr>
          <w:rFonts w:ascii="Monotype Corsiva" w:hAnsi="Monotype Corsiva"/>
          <w:color w:val="000000"/>
          <w:sz w:val="30"/>
          <w:szCs w:val="30"/>
        </w:rPr>
        <w:t xml:space="preserve"> </w:t>
      </w:r>
      <w:r w:rsidR="00571ADB" w:rsidRPr="003266F2">
        <w:rPr>
          <w:rFonts w:ascii="Monotype Corsiva" w:hAnsi="Monotype Corsiva"/>
          <w:color w:val="000000"/>
          <w:sz w:val="30"/>
          <w:szCs w:val="30"/>
        </w:rPr>
        <w:t>Čest jeho památce</w:t>
      </w:r>
    </w:p>
    <w:p w14:paraId="5FAFE395" w14:textId="77777777" w:rsidR="0031604F" w:rsidRPr="00591601" w:rsidRDefault="0031604F" w:rsidP="00571ADB">
      <w:pPr>
        <w:pStyle w:val="-wm-msonormal"/>
        <w:shd w:val="clear" w:color="auto" w:fill="FFFFFF"/>
        <w:spacing w:before="0" w:beforeAutospacing="0" w:after="0" w:afterAutospacing="0"/>
        <w:jc w:val="center"/>
        <w:rPr>
          <w:rFonts w:ascii="Monotype Corsiva" w:hAnsi="Monotype Corsiva"/>
          <w:color w:val="000000"/>
          <w:sz w:val="20"/>
          <w:szCs w:val="20"/>
        </w:rPr>
      </w:pPr>
    </w:p>
    <w:p w14:paraId="2136BA64" w14:textId="73880F26" w:rsidR="0031604F" w:rsidRPr="0031604F" w:rsidRDefault="0031604F" w:rsidP="0031604F">
      <w:pPr>
        <w:pStyle w:val="Bezmezer"/>
        <w:jc w:val="center"/>
        <w:rPr>
          <w:rFonts w:ascii="Monotype Corsiva" w:hAnsi="Monotype Corsiva"/>
          <w:sz w:val="40"/>
          <w:szCs w:val="40"/>
        </w:rPr>
      </w:pPr>
      <w:r w:rsidRPr="0031604F">
        <w:rPr>
          <w:rFonts w:ascii="Monotype Corsiva" w:hAnsi="Monotype Corsiva"/>
          <w:sz w:val="40"/>
          <w:szCs w:val="40"/>
        </w:rPr>
        <w:t>V Dožicích se konalo tradiční okrskové cvičení</w:t>
      </w:r>
    </w:p>
    <w:p w14:paraId="16D9DBA3" w14:textId="62B4524A" w:rsidR="0031604F" w:rsidRDefault="0031604F" w:rsidP="0031604F">
      <w:pPr>
        <w:pStyle w:val="Bezmezer"/>
        <w:jc w:val="both"/>
        <w:rPr>
          <w:rFonts w:ascii="Times New Roman" w:hAnsi="Times New Roman" w:cs="Times New Roman"/>
          <w:sz w:val="24"/>
          <w:szCs w:val="24"/>
        </w:rPr>
      </w:pPr>
      <w:r w:rsidRPr="0031604F">
        <w:rPr>
          <w:rFonts w:ascii="Times New Roman" w:hAnsi="Times New Roman" w:cs="Times New Roman"/>
          <w:sz w:val="24"/>
          <w:szCs w:val="24"/>
        </w:rPr>
        <w:t xml:space="preserve">V sobotu 21. 6. se v Dožicích konalo okrskové </w:t>
      </w:r>
      <w:r>
        <w:rPr>
          <w:rFonts w:ascii="Times New Roman" w:hAnsi="Times New Roman" w:cs="Times New Roman"/>
          <w:sz w:val="24"/>
          <w:szCs w:val="24"/>
        </w:rPr>
        <w:t xml:space="preserve">hasičské </w:t>
      </w:r>
      <w:r w:rsidRPr="0031604F">
        <w:rPr>
          <w:rFonts w:ascii="Times New Roman" w:hAnsi="Times New Roman" w:cs="Times New Roman"/>
          <w:sz w:val="24"/>
          <w:szCs w:val="24"/>
        </w:rPr>
        <w:t xml:space="preserve">cvičení, které bylo součástí oslav 130. výročí založení sboru </w:t>
      </w:r>
      <w:r>
        <w:rPr>
          <w:rFonts w:ascii="Times New Roman" w:hAnsi="Times New Roman" w:cs="Times New Roman"/>
          <w:sz w:val="24"/>
          <w:szCs w:val="24"/>
        </w:rPr>
        <w:t xml:space="preserve">dožických </w:t>
      </w:r>
      <w:r w:rsidRPr="0031604F">
        <w:rPr>
          <w:rFonts w:ascii="Times New Roman" w:hAnsi="Times New Roman" w:cs="Times New Roman"/>
          <w:sz w:val="24"/>
          <w:szCs w:val="24"/>
        </w:rPr>
        <w:t xml:space="preserve">dobrovolných hasičů. </w:t>
      </w:r>
      <w:r>
        <w:rPr>
          <w:rFonts w:ascii="Times New Roman" w:hAnsi="Times New Roman" w:cs="Times New Roman"/>
          <w:sz w:val="24"/>
          <w:szCs w:val="24"/>
        </w:rPr>
        <w:t>P</w:t>
      </w:r>
      <w:r w:rsidRPr="0031604F">
        <w:rPr>
          <w:rFonts w:ascii="Times New Roman" w:hAnsi="Times New Roman" w:cs="Times New Roman"/>
          <w:sz w:val="24"/>
          <w:szCs w:val="24"/>
        </w:rPr>
        <w:t xml:space="preserve">rogram zahájil nástup sborů </w:t>
      </w:r>
      <w:r>
        <w:rPr>
          <w:rFonts w:ascii="Times New Roman" w:hAnsi="Times New Roman" w:cs="Times New Roman"/>
          <w:sz w:val="24"/>
          <w:szCs w:val="24"/>
        </w:rPr>
        <w:t xml:space="preserve">       </w:t>
      </w:r>
      <w:r w:rsidRPr="0031604F">
        <w:rPr>
          <w:rFonts w:ascii="Times New Roman" w:hAnsi="Times New Roman" w:cs="Times New Roman"/>
          <w:sz w:val="24"/>
          <w:szCs w:val="24"/>
        </w:rPr>
        <w:t xml:space="preserve">u hospody v Dožicích a za doprovodu kapely se pochodovalo až k pomníku padlých. Tam byl položen věnec na uctění jejich památky. Tento okamžik připomněl historický význam nejen hasičského sboru, ale i oběti, které lidé z obce a okolí přinesly. Na tento pietní akt navázalo posvěcení praporu panem farářem, ke kterému pan starosta obce František Konvář přidal slavností stuhu jako výraz úcty a podpory místním dobrovolným hasičům. Slavnostní část byla ukončena na hřišti v Dožicích, kde bylo vše připraveno na provedení hasičských útoků i štafet. V kategorii dětí soutěžily celkem 4 týmy – Dožice, Radošice a dvě družstva z Mladého Smolivce. Všechny </w:t>
      </w:r>
      <w:r>
        <w:rPr>
          <w:rFonts w:ascii="Times New Roman" w:hAnsi="Times New Roman" w:cs="Times New Roman"/>
          <w:sz w:val="24"/>
          <w:szCs w:val="24"/>
        </w:rPr>
        <w:t xml:space="preserve">dětské </w:t>
      </w:r>
      <w:r w:rsidRPr="0031604F">
        <w:rPr>
          <w:rFonts w:ascii="Times New Roman" w:hAnsi="Times New Roman" w:cs="Times New Roman"/>
          <w:sz w:val="24"/>
          <w:szCs w:val="24"/>
        </w:rPr>
        <w:t xml:space="preserve">týmy se umístily na prvním místě a každý člen družstva si odnesl svoji medaili. </w:t>
      </w:r>
    </w:p>
    <w:p w14:paraId="298E49CD" w14:textId="77777777" w:rsidR="00B14779" w:rsidRDefault="0031604F" w:rsidP="0031604F">
      <w:pPr>
        <w:pStyle w:val="Bezmezer"/>
        <w:jc w:val="both"/>
        <w:rPr>
          <w:rFonts w:ascii="Times New Roman" w:hAnsi="Times New Roman" w:cs="Times New Roman"/>
          <w:sz w:val="24"/>
          <w:szCs w:val="24"/>
        </w:rPr>
      </w:pPr>
      <w:r w:rsidRPr="0031604F">
        <w:rPr>
          <w:rFonts w:ascii="Times New Roman" w:hAnsi="Times New Roman" w:cs="Times New Roman"/>
          <w:sz w:val="24"/>
          <w:szCs w:val="24"/>
        </w:rPr>
        <w:lastRenderedPageBreak/>
        <w:t xml:space="preserve">Ve svém projevu zdůraznil pan starosta důležitost hasičské tradice a vyzdvihl roli mladých generací. „Podpora dětských týmů je klíčová, aby nás jednou měl kdo vystřídat,“ uvedl. </w:t>
      </w:r>
      <w:r>
        <w:rPr>
          <w:rFonts w:ascii="Times New Roman" w:hAnsi="Times New Roman" w:cs="Times New Roman"/>
          <w:sz w:val="24"/>
          <w:szCs w:val="24"/>
        </w:rPr>
        <w:t xml:space="preserve">       </w:t>
      </w:r>
      <w:r w:rsidRPr="0031604F">
        <w:rPr>
          <w:rFonts w:ascii="Times New Roman" w:hAnsi="Times New Roman" w:cs="Times New Roman"/>
          <w:sz w:val="24"/>
          <w:szCs w:val="24"/>
        </w:rPr>
        <w:t xml:space="preserve">Na prvním místě se letos umístilo družstvo mužů z Dožic, druhé místo obsadil Mladý Smolivec, na třetím místě skončili Radošice, čtvrté Budislavice a poslední Starý Smolivec, </w:t>
      </w:r>
      <w:r>
        <w:rPr>
          <w:rFonts w:ascii="Times New Roman" w:hAnsi="Times New Roman" w:cs="Times New Roman"/>
          <w:sz w:val="24"/>
          <w:szCs w:val="24"/>
        </w:rPr>
        <w:t xml:space="preserve">protože </w:t>
      </w:r>
      <w:r w:rsidRPr="0031604F">
        <w:rPr>
          <w:rFonts w:ascii="Times New Roman" w:hAnsi="Times New Roman" w:cs="Times New Roman"/>
          <w:sz w:val="24"/>
          <w:szCs w:val="24"/>
        </w:rPr>
        <w:t xml:space="preserve">družstvo mělo </w:t>
      </w:r>
      <w:r>
        <w:rPr>
          <w:rFonts w:ascii="Times New Roman" w:hAnsi="Times New Roman" w:cs="Times New Roman"/>
          <w:sz w:val="24"/>
          <w:szCs w:val="24"/>
        </w:rPr>
        <w:t xml:space="preserve">dva </w:t>
      </w:r>
      <w:r w:rsidRPr="0031604F">
        <w:rPr>
          <w:rFonts w:ascii="Times New Roman" w:hAnsi="Times New Roman" w:cs="Times New Roman"/>
          <w:sz w:val="24"/>
          <w:szCs w:val="24"/>
        </w:rPr>
        <w:t xml:space="preserve">neplatné pokusy </w:t>
      </w:r>
      <w:r>
        <w:rPr>
          <w:rFonts w:ascii="Times New Roman" w:hAnsi="Times New Roman" w:cs="Times New Roman"/>
          <w:sz w:val="24"/>
          <w:szCs w:val="24"/>
        </w:rPr>
        <w:t>ve</w:t>
      </w:r>
      <w:r w:rsidRPr="0031604F">
        <w:rPr>
          <w:rFonts w:ascii="Times New Roman" w:hAnsi="Times New Roman" w:cs="Times New Roman"/>
          <w:sz w:val="24"/>
          <w:szCs w:val="24"/>
        </w:rPr>
        <w:t xml:space="preserve"> štafetě</w:t>
      </w:r>
      <w:r>
        <w:rPr>
          <w:rFonts w:ascii="Times New Roman" w:hAnsi="Times New Roman" w:cs="Times New Roman"/>
          <w:sz w:val="24"/>
          <w:szCs w:val="24"/>
        </w:rPr>
        <w:t xml:space="preserve">. </w:t>
      </w:r>
      <w:r w:rsidRPr="0031604F">
        <w:rPr>
          <w:rFonts w:ascii="Times New Roman" w:hAnsi="Times New Roman" w:cs="Times New Roman"/>
          <w:sz w:val="24"/>
          <w:szCs w:val="24"/>
        </w:rPr>
        <w:t xml:space="preserve">V kategorii žen se jako první umístily ženy ze Starého Smolivce, které sestavily družstvo teprve loni. Druhé skončily ženy z Dožic, třetí místo obsadily ženy z Mladého Smolivce a poslední skončily ženy z Radošic. </w:t>
      </w:r>
    </w:p>
    <w:p w14:paraId="0BB3091A" w14:textId="7283F6E8" w:rsidR="0031604F" w:rsidRDefault="00B14779" w:rsidP="0031604F">
      <w:pPr>
        <w:pStyle w:val="Bezmezer"/>
        <w:jc w:val="both"/>
        <w:rPr>
          <w:rFonts w:ascii="Times New Roman" w:hAnsi="Times New Roman" w:cs="Times New Roman"/>
          <w:sz w:val="24"/>
          <w:szCs w:val="24"/>
        </w:rPr>
      </w:pPr>
      <w:r>
        <w:rPr>
          <w:rFonts w:ascii="Times New Roman" w:hAnsi="Times New Roman" w:cs="Times New Roman"/>
          <w:sz w:val="24"/>
          <w:szCs w:val="24"/>
        </w:rPr>
        <w:t>Čas</w:t>
      </w:r>
      <w:r w:rsidR="0031604F" w:rsidRPr="0031604F">
        <w:rPr>
          <w:rFonts w:ascii="Times New Roman" w:hAnsi="Times New Roman" w:cs="Times New Roman"/>
          <w:sz w:val="24"/>
          <w:szCs w:val="24"/>
        </w:rPr>
        <w:t xml:space="preserve"> mezi štafetami a útoky vyplnily Bělčické mažoretky. Svým ladným pohybem a precizní choreografií přinesly do sportovního dne nádech elegance. Za zmínku také stojí účast Staré gardy z Radošic, která se postarala o unikátní ukázku tradičního hasičského vybavení. Jejich zásah připomněl divákům historii hasičského řemesla a sklidil velký potlesk.</w:t>
      </w:r>
    </w:p>
    <w:p w14:paraId="06AD5820" w14:textId="77777777" w:rsidR="00343B40" w:rsidRDefault="00343B40" w:rsidP="0031604F">
      <w:pPr>
        <w:pStyle w:val="Bezmezer"/>
        <w:jc w:val="both"/>
        <w:rPr>
          <w:rFonts w:ascii="Times New Roman" w:hAnsi="Times New Roman" w:cs="Times New Roman"/>
          <w:sz w:val="10"/>
          <w:szCs w:val="10"/>
        </w:rPr>
      </w:pPr>
    </w:p>
    <w:p w14:paraId="3B9BCD10" w14:textId="77777777" w:rsidR="00BE3E8C" w:rsidRPr="00C31CAB" w:rsidRDefault="00BE3E8C" w:rsidP="0031604F">
      <w:pPr>
        <w:pStyle w:val="Bezmezer"/>
        <w:jc w:val="both"/>
        <w:rPr>
          <w:rFonts w:ascii="Times New Roman" w:hAnsi="Times New Roman" w:cs="Times New Roman"/>
          <w:sz w:val="10"/>
          <w:szCs w:val="10"/>
        </w:rPr>
      </w:pPr>
    </w:p>
    <w:p w14:paraId="3E4F4212" w14:textId="2C334B9B" w:rsidR="00E261C4" w:rsidRPr="00054BC2" w:rsidRDefault="00E261C4" w:rsidP="00E261C4">
      <w:pPr>
        <w:pStyle w:val="Bezmezer"/>
        <w:jc w:val="center"/>
        <w:rPr>
          <w:rFonts w:ascii="Monotype Corsiva" w:hAnsi="Monotype Corsiva" w:cs="Times New Roman"/>
          <w:b/>
          <w:color w:val="FF0000"/>
          <w:sz w:val="40"/>
          <w:szCs w:val="40"/>
        </w:rPr>
      </w:pPr>
      <w:r w:rsidRPr="00054BC2">
        <w:rPr>
          <w:rFonts w:ascii="Monotype Corsiva" w:hAnsi="Monotype Corsiva" w:cs="Times New Roman"/>
          <w:b/>
          <w:color w:val="FF0000"/>
          <w:sz w:val="40"/>
          <w:szCs w:val="40"/>
        </w:rPr>
        <w:t>50. výročí založení dorosteneckého družstvo SDH</w:t>
      </w:r>
    </w:p>
    <w:p w14:paraId="1D0D0828" w14:textId="17FEB74F" w:rsidR="00E261C4" w:rsidRDefault="00E261C4" w:rsidP="00E261C4">
      <w:pPr>
        <w:pStyle w:val="Bezmezer"/>
        <w:jc w:val="center"/>
        <w:rPr>
          <w:rFonts w:ascii="Monotype Corsiva" w:hAnsi="Monotype Corsiva" w:cs="Times New Roman"/>
          <w:sz w:val="40"/>
          <w:szCs w:val="40"/>
        </w:rPr>
      </w:pPr>
      <w:r>
        <w:rPr>
          <w:rFonts w:ascii="TimesNewRomanPSMT" w:hAnsi="TimesNewRomanPSMT" w:cs="TimesNewRomanPSMT"/>
          <w:sz w:val="27"/>
          <w:szCs w:val="27"/>
          <w:lang w:eastAsia="cs-CZ"/>
        </w:rPr>
        <w:drawing>
          <wp:inline distT="0" distB="0" distL="0" distR="0" wp14:anchorId="21CAFDD6" wp14:editId="51AD1D8B">
            <wp:extent cx="4212656" cy="2343150"/>
            <wp:effectExtent l="19050" t="19050" r="16510" b="19050"/>
            <wp:docPr id="32"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1">
                      <a:lum bright="-20000" contrast="40000"/>
                    </a:blip>
                    <a:srcRect/>
                    <a:stretch>
                      <a:fillRect/>
                    </a:stretch>
                  </pic:blipFill>
                  <pic:spPr bwMode="auto">
                    <a:xfrm>
                      <a:off x="0" y="0"/>
                      <a:ext cx="4229893" cy="2352738"/>
                    </a:xfrm>
                    <a:prstGeom prst="rect">
                      <a:avLst/>
                    </a:prstGeom>
                    <a:noFill/>
                    <a:ln w="3175">
                      <a:solidFill>
                        <a:schemeClr val="tx1"/>
                      </a:solidFill>
                      <a:miter lim="800000"/>
                      <a:headEnd/>
                      <a:tailEnd/>
                    </a:ln>
                  </pic:spPr>
                </pic:pic>
              </a:graphicData>
            </a:graphic>
          </wp:inline>
        </w:drawing>
      </w:r>
    </w:p>
    <w:p w14:paraId="03751911" w14:textId="4072FCA6" w:rsidR="00E261C4" w:rsidRDefault="00E261C4" w:rsidP="00E261C4">
      <w:pPr>
        <w:pStyle w:val="Bezmezer"/>
        <w:jc w:val="center"/>
        <w:rPr>
          <w:rFonts w:ascii="Monotype Corsiva" w:hAnsi="Monotype Corsiva" w:cs="Times New Roman"/>
          <w:sz w:val="24"/>
          <w:szCs w:val="24"/>
        </w:rPr>
      </w:pPr>
      <w:r w:rsidRPr="00E261C4">
        <w:rPr>
          <w:rFonts w:ascii="Monotype Corsiva" w:hAnsi="Monotype Corsiva" w:cs="Times New Roman"/>
          <w:bCs/>
          <w:sz w:val="27"/>
          <w:szCs w:val="27"/>
          <w:lang w:eastAsia="cs-CZ"/>
        </w:rPr>
        <w:drawing>
          <wp:inline distT="0" distB="0" distL="0" distR="0" wp14:anchorId="16533D28" wp14:editId="418D5F11">
            <wp:extent cx="4211031" cy="2705100"/>
            <wp:effectExtent l="95250" t="76200" r="113665" b="133350"/>
            <wp:docPr id="28" name="Obrázek 17" descr="str 32c 1976 družst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 32c 1976 družstvo.jpg"/>
                    <pic:cNvPicPr/>
                  </pic:nvPicPr>
                  <pic:blipFill>
                    <a:blip r:embed="rId62">
                      <a:extLst>
                        <a:ext uri="{BEBA8EAE-BF5A-486C-A8C5-ECC9F3942E4B}">
                          <a14:imgProps xmlns:a14="http://schemas.microsoft.com/office/drawing/2010/main">
                            <a14:imgLayer r:embed="rId63">
                              <a14:imgEffect>
                                <a14:sharpenSoften amount="50000"/>
                              </a14:imgEffect>
                              <a14:imgEffect>
                                <a14:brightnessContrast bright="20000" contrast="40000"/>
                              </a14:imgEffect>
                            </a14:imgLayer>
                          </a14:imgProps>
                        </a:ext>
                      </a:extLst>
                    </a:blip>
                    <a:stretch>
                      <a:fillRect/>
                    </a:stretch>
                  </pic:blipFill>
                  <pic:spPr>
                    <a:xfrm>
                      <a:off x="0" y="0"/>
                      <a:ext cx="4216860" cy="2708844"/>
                    </a:xfrm>
                    <a:prstGeom prst="rect">
                      <a:avLst/>
                    </a:prstGeom>
                    <a:solidFill>
                      <a:srgbClr val="FFFFFF">
                        <a:shade val="85000"/>
                      </a:srgbClr>
                    </a:solidFill>
                    <a:ln w="3175" cap="sq">
                      <a:solidFill>
                        <a:schemeClr val="tx1"/>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E9E4CD1" w14:textId="1A0ABDDF" w:rsidR="00E261C4" w:rsidRPr="00E261C4" w:rsidRDefault="00E261C4" w:rsidP="00E261C4">
      <w:pPr>
        <w:pStyle w:val="Bezmezer"/>
        <w:jc w:val="center"/>
        <w:rPr>
          <w:rFonts w:ascii="Monotype Corsiva" w:hAnsi="Monotype Corsiva" w:cs="Times New Roman"/>
          <w:sz w:val="24"/>
          <w:szCs w:val="24"/>
        </w:rPr>
      </w:pPr>
      <w:r w:rsidRPr="00E261C4">
        <w:rPr>
          <w:rFonts w:ascii="TimesNewRomanPSMT" w:eastAsia="Times New Roman" w:hAnsi="TimesNewRomanPSMT" w:cs="TimesNewRomanPSMT"/>
          <w:sz w:val="27"/>
          <w:szCs w:val="27"/>
          <w:lang w:eastAsia="cs-CZ"/>
        </w:rPr>
        <w:drawing>
          <wp:inline distT="0" distB="0" distL="0" distR="0" wp14:anchorId="2922D846" wp14:editId="610B0024">
            <wp:extent cx="4455881" cy="1549400"/>
            <wp:effectExtent l="19050" t="19050" r="20955" b="12700"/>
            <wp:docPr id="34"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4">
                      <a:lum contrast="20000"/>
                    </a:blip>
                    <a:srcRect/>
                    <a:stretch>
                      <a:fillRect/>
                    </a:stretch>
                  </pic:blipFill>
                  <pic:spPr bwMode="auto">
                    <a:xfrm>
                      <a:off x="0" y="0"/>
                      <a:ext cx="4493817" cy="1562591"/>
                    </a:xfrm>
                    <a:prstGeom prst="rect">
                      <a:avLst/>
                    </a:prstGeom>
                    <a:noFill/>
                    <a:ln w="3175">
                      <a:solidFill>
                        <a:sysClr val="windowText" lastClr="000000"/>
                      </a:solidFill>
                      <a:miter lim="800000"/>
                      <a:headEnd/>
                      <a:tailEnd/>
                    </a:ln>
                  </pic:spPr>
                </pic:pic>
              </a:graphicData>
            </a:graphic>
          </wp:inline>
        </w:drawing>
      </w:r>
    </w:p>
    <w:p w14:paraId="0DE34F3A" w14:textId="77777777" w:rsidR="00E261C4" w:rsidRDefault="00E261C4" w:rsidP="00343B40">
      <w:pPr>
        <w:pStyle w:val="Bezmezer"/>
        <w:jc w:val="center"/>
        <w:rPr>
          <w:rFonts w:ascii="Times New Roman" w:hAnsi="Times New Roman" w:cs="Times New Roman"/>
          <w:sz w:val="24"/>
          <w:szCs w:val="24"/>
        </w:rPr>
      </w:pPr>
    </w:p>
    <w:p w14:paraId="64631A51" w14:textId="0B7F5719" w:rsidR="00E261C4" w:rsidRDefault="00E261C4" w:rsidP="00343B40">
      <w:pPr>
        <w:pStyle w:val="Bezmezer"/>
        <w:jc w:val="center"/>
        <w:rPr>
          <w:rFonts w:ascii="Times New Roman" w:hAnsi="Times New Roman" w:cs="Times New Roman"/>
          <w:sz w:val="24"/>
          <w:szCs w:val="24"/>
        </w:rPr>
      </w:pPr>
      <w:r>
        <w:rPr>
          <w:rFonts w:ascii="Monotype Corsiva" w:hAnsi="Monotype Corsiva" w:cs="MonotypeCorsiva"/>
          <w:b/>
          <w:iCs/>
          <w:sz w:val="52"/>
          <w:szCs w:val="52"/>
          <w:lang w:eastAsia="cs-CZ"/>
        </w:rPr>
        <w:lastRenderedPageBreak/>
        <w:drawing>
          <wp:inline distT="0" distB="0" distL="0" distR="0" wp14:anchorId="63EE16CB" wp14:editId="1682DD42">
            <wp:extent cx="2746703" cy="1758950"/>
            <wp:effectExtent l="0" t="0" r="0" b="0"/>
            <wp:docPr id="43" name="Obrázek 42" descr="str 32a standart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 32a standarta 1.jpg"/>
                    <pic:cNvPicPr/>
                  </pic:nvPicPr>
                  <pic:blipFill>
                    <a:blip r:embed="rId65" cstate="print">
                      <a:extLst>
                        <a:ext uri="{BEBA8EAE-BF5A-486C-A8C5-ECC9F3942E4B}">
                          <a14:imgProps xmlns:a14="http://schemas.microsoft.com/office/drawing/2010/main">
                            <a14:imgLayer r:embed="rId66">
                              <a14:imgEffect>
                                <a14:brightnessContrast bright="20000"/>
                              </a14:imgEffect>
                            </a14:imgLayer>
                          </a14:imgProps>
                        </a:ext>
                      </a:extLst>
                    </a:blip>
                    <a:stretch>
                      <a:fillRect/>
                    </a:stretch>
                  </pic:blipFill>
                  <pic:spPr>
                    <a:xfrm>
                      <a:off x="0" y="0"/>
                      <a:ext cx="2744367" cy="1757454"/>
                    </a:xfrm>
                    <a:prstGeom prst="rect">
                      <a:avLst/>
                    </a:prstGeom>
                  </pic:spPr>
                </pic:pic>
              </a:graphicData>
            </a:graphic>
          </wp:inline>
        </w:drawing>
      </w:r>
      <w:r>
        <w:rPr>
          <w:rFonts w:ascii="Monotype Corsiva" w:hAnsi="Monotype Corsiva" w:cs="MonotypeCorsiva"/>
          <w:b/>
          <w:iCs/>
          <w:sz w:val="52"/>
          <w:szCs w:val="52"/>
          <w:lang w:eastAsia="cs-CZ"/>
        </w:rPr>
        <w:drawing>
          <wp:inline distT="0" distB="0" distL="0" distR="0" wp14:anchorId="2F3D1F3E" wp14:editId="1E764B48">
            <wp:extent cx="2696623" cy="1756410"/>
            <wp:effectExtent l="0" t="0" r="8890" b="0"/>
            <wp:docPr id="29" name="Obrázek 2" descr="str 32b standart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 32b standarta 2.jpg"/>
                    <pic:cNvPicPr/>
                  </pic:nvPicPr>
                  <pic:blipFill>
                    <a:blip r:embed="rId67" cstate="print">
                      <a:extLst>
                        <a:ext uri="{BEBA8EAE-BF5A-486C-A8C5-ECC9F3942E4B}">
                          <a14:imgProps xmlns:a14="http://schemas.microsoft.com/office/drawing/2010/main">
                            <a14:imgLayer r:embed="rId68">
                              <a14:imgEffect>
                                <a14:sharpenSoften amount="50000"/>
                              </a14:imgEffect>
                              <a14:imgEffect>
                                <a14:brightnessContrast bright="20000"/>
                              </a14:imgEffect>
                            </a14:imgLayer>
                          </a14:imgProps>
                        </a:ext>
                      </a:extLst>
                    </a:blip>
                    <a:stretch>
                      <a:fillRect/>
                    </a:stretch>
                  </pic:blipFill>
                  <pic:spPr>
                    <a:xfrm>
                      <a:off x="0" y="0"/>
                      <a:ext cx="2698610" cy="1757704"/>
                    </a:xfrm>
                    <a:prstGeom prst="rect">
                      <a:avLst/>
                    </a:prstGeom>
                  </pic:spPr>
                </pic:pic>
              </a:graphicData>
            </a:graphic>
          </wp:inline>
        </w:drawing>
      </w:r>
    </w:p>
    <w:p w14:paraId="2F6799BF" w14:textId="77777777" w:rsidR="00C31CAB" w:rsidRDefault="00C31CAB" w:rsidP="00343B40">
      <w:pPr>
        <w:pStyle w:val="Bezmezer"/>
        <w:jc w:val="center"/>
        <w:rPr>
          <w:rFonts w:ascii="Times New Roman" w:hAnsi="Times New Roman" w:cs="Times New Roman"/>
          <w:sz w:val="24"/>
          <w:szCs w:val="24"/>
        </w:rPr>
      </w:pPr>
    </w:p>
    <w:p w14:paraId="57FBD215" w14:textId="7AD0C3EF" w:rsidR="00C31CAB" w:rsidRPr="00C31CAB" w:rsidRDefault="00C31CAB" w:rsidP="00C31CAB">
      <w:pPr>
        <w:pStyle w:val="Bezmezer"/>
        <w:jc w:val="center"/>
        <w:rPr>
          <w:rFonts w:ascii="Times New Roman" w:hAnsi="Times New Roman" w:cs="Times New Roman"/>
          <w:sz w:val="28"/>
          <w:szCs w:val="28"/>
        </w:rPr>
      </w:pPr>
      <w:r w:rsidRPr="00C31CAB">
        <w:rPr>
          <w:rFonts w:ascii="Times New Roman" w:hAnsi="Times New Roman" w:cs="Times New Roman"/>
          <w:sz w:val="28"/>
          <w:szCs w:val="28"/>
        </w:rPr>
        <w:t xml:space="preserve">Toto družstvo v roce 1976 vyhrálo národní soutěž požárních družstev </w:t>
      </w:r>
      <w:r w:rsidR="00054BC2">
        <w:rPr>
          <w:rFonts w:ascii="Times New Roman" w:hAnsi="Times New Roman" w:cs="Times New Roman"/>
          <w:sz w:val="28"/>
          <w:szCs w:val="28"/>
        </w:rPr>
        <w:t xml:space="preserve">v </w:t>
      </w:r>
      <w:r w:rsidRPr="00C31CAB">
        <w:rPr>
          <w:rFonts w:ascii="Times New Roman" w:hAnsi="Times New Roman" w:cs="Times New Roman"/>
          <w:sz w:val="28"/>
          <w:szCs w:val="28"/>
        </w:rPr>
        <w:t>Plz</w:t>
      </w:r>
      <w:r w:rsidR="00054BC2">
        <w:rPr>
          <w:rFonts w:ascii="Times New Roman" w:hAnsi="Times New Roman" w:cs="Times New Roman"/>
          <w:sz w:val="28"/>
          <w:szCs w:val="28"/>
        </w:rPr>
        <w:t>ni</w:t>
      </w:r>
    </w:p>
    <w:p w14:paraId="4D399032" w14:textId="77777777" w:rsidR="00591601" w:rsidRPr="00591601" w:rsidRDefault="00591601" w:rsidP="005404AB">
      <w:pPr>
        <w:pStyle w:val="-wm-msonormal"/>
        <w:shd w:val="clear" w:color="auto" w:fill="FFFFFF"/>
        <w:spacing w:before="0" w:beforeAutospacing="0" w:after="0" w:afterAutospacing="0"/>
        <w:jc w:val="center"/>
        <w:rPr>
          <w:rFonts w:ascii="Monotype Corsiva" w:hAnsi="Monotype Corsiva"/>
          <w:color w:val="000000"/>
          <w:sz w:val="20"/>
          <w:szCs w:val="20"/>
        </w:rPr>
      </w:pPr>
    </w:p>
    <w:p w14:paraId="3898F50A" w14:textId="77777777" w:rsidR="00571ADB" w:rsidRPr="00571ADB" w:rsidRDefault="00571ADB" w:rsidP="00A63A61">
      <w:pPr>
        <w:pStyle w:val="-wm-msonormal"/>
        <w:shd w:val="clear" w:color="auto" w:fill="FFFFFF"/>
        <w:spacing w:before="0" w:beforeAutospacing="0" w:after="0" w:afterAutospacing="0"/>
        <w:jc w:val="center"/>
        <w:rPr>
          <w:rFonts w:ascii="Monotype Corsiva" w:hAnsi="Monotype Corsiva"/>
          <w:color w:val="000000"/>
          <w:sz w:val="10"/>
          <w:szCs w:val="10"/>
        </w:rPr>
      </w:pPr>
    </w:p>
    <w:p w14:paraId="73361E57" w14:textId="6795D5BC" w:rsidR="00BC67EF" w:rsidRPr="00BC67EF" w:rsidRDefault="00BC67EF" w:rsidP="00BC67EF">
      <w:pPr>
        <w:pStyle w:val="Bezmezer"/>
        <w:jc w:val="center"/>
        <w:rPr>
          <w:rFonts w:ascii="Monotype Corsiva" w:hAnsi="Monotype Corsiva" w:cs="Times New Roman"/>
          <w:sz w:val="40"/>
          <w:szCs w:val="40"/>
        </w:rPr>
      </w:pPr>
      <w:r w:rsidRPr="00BC67EF">
        <w:rPr>
          <w:rFonts w:ascii="Monotype Corsiva" w:hAnsi="Monotype Corsiva" w:cs="Times New Roman"/>
          <w:sz w:val="40"/>
          <w:szCs w:val="40"/>
        </w:rPr>
        <w:t>Pouťové odpoledne pro děti se skvělou atmosférou</w:t>
      </w:r>
    </w:p>
    <w:p w14:paraId="7A35767E" w14:textId="77777777" w:rsidR="00BC67EF" w:rsidRPr="00BC67EF" w:rsidRDefault="00BC67EF" w:rsidP="00BC67EF">
      <w:pPr>
        <w:pStyle w:val="Bezmezer"/>
        <w:jc w:val="both"/>
        <w:rPr>
          <w:rFonts w:ascii="Times New Roman" w:hAnsi="Times New Roman" w:cs="Times New Roman"/>
          <w:sz w:val="10"/>
          <w:szCs w:val="10"/>
        </w:rPr>
      </w:pPr>
    </w:p>
    <w:p w14:paraId="608749C4" w14:textId="77777777" w:rsidR="00BC67EF" w:rsidRDefault="00BC67EF" w:rsidP="00BC67EF">
      <w:pPr>
        <w:pStyle w:val="Bezmezer"/>
        <w:jc w:val="both"/>
        <w:rPr>
          <w:rFonts w:ascii="Times New Roman" w:hAnsi="Times New Roman" w:cs="Times New Roman"/>
          <w:sz w:val="24"/>
          <w:szCs w:val="24"/>
        </w:rPr>
      </w:pPr>
      <w:r w:rsidRPr="00BC67EF">
        <w:rPr>
          <w:rFonts w:ascii="Times New Roman" w:hAnsi="Times New Roman" w:cs="Times New Roman"/>
          <w:sz w:val="24"/>
          <w:szCs w:val="24"/>
        </w:rPr>
        <w:t xml:space="preserve">V neděli 10. srpna se na dětském hřišti v Mladém Smolivci uskutečnilo pouťové odpoledne určené především dětem. </w:t>
      </w:r>
      <w:r>
        <w:rPr>
          <w:rFonts w:ascii="Times New Roman" w:hAnsi="Times New Roman" w:cs="Times New Roman"/>
          <w:sz w:val="24"/>
          <w:szCs w:val="24"/>
        </w:rPr>
        <w:t>P</w:t>
      </w:r>
      <w:r w:rsidRPr="00BC67EF">
        <w:rPr>
          <w:rFonts w:ascii="Times New Roman" w:hAnsi="Times New Roman" w:cs="Times New Roman"/>
          <w:sz w:val="24"/>
          <w:szCs w:val="24"/>
        </w:rPr>
        <w:t xml:space="preserve">ovedlo se na jedničku. Krásné počasí přilákalo zhruba 52 malých návštěvníků, kteří se těšili na bohatý program a spoustu odměn. </w:t>
      </w:r>
      <w:r>
        <w:rPr>
          <w:rFonts w:ascii="Times New Roman" w:hAnsi="Times New Roman" w:cs="Times New Roman"/>
          <w:sz w:val="24"/>
          <w:szCs w:val="24"/>
        </w:rPr>
        <w:t>A t</w:t>
      </w:r>
      <w:r w:rsidRPr="00BC67EF">
        <w:rPr>
          <w:rFonts w:ascii="Times New Roman" w:hAnsi="Times New Roman" w:cs="Times New Roman"/>
          <w:sz w:val="24"/>
          <w:szCs w:val="24"/>
        </w:rPr>
        <w:t>ak se dětské kapsy i batůžky rychle plnily drobnostmi</w:t>
      </w:r>
      <w:r>
        <w:rPr>
          <w:rFonts w:ascii="Times New Roman" w:hAnsi="Times New Roman" w:cs="Times New Roman"/>
          <w:sz w:val="24"/>
          <w:szCs w:val="24"/>
        </w:rPr>
        <w:t xml:space="preserve"> a</w:t>
      </w:r>
      <w:r w:rsidRPr="00BC67EF">
        <w:rPr>
          <w:rFonts w:ascii="Times New Roman" w:hAnsi="Times New Roman" w:cs="Times New Roman"/>
          <w:sz w:val="24"/>
          <w:szCs w:val="24"/>
        </w:rPr>
        <w:t xml:space="preserve"> sladkostmi. Nechyběla ani oblíbená štěstíčka, u kterých bylo vidět rozzářené oči, když si malí soutěžící vylosovali výhru. Celé odpoledne se neslo </w:t>
      </w:r>
      <w:r>
        <w:rPr>
          <w:rFonts w:ascii="Times New Roman" w:hAnsi="Times New Roman" w:cs="Times New Roman"/>
          <w:sz w:val="24"/>
          <w:szCs w:val="24"/>
        </w:rPr>
        <w:t xml:space="preserve">      </w:t>
      </w:r>
      <w:r w:rsidRPr="00BC67EF">
        <w:rPr>
          <w:rFonts w:ascii="Times New Roman" w:hAnsi="Times New Roman" w:cs="Times New Roman"/>
          <w:sz w:val="24"/>
          <w:szCs w:val="24"/>
        </w:rPr>
        <w:t xml:space="preserve">v radostné a přátelské atmosféře. Smích, nadšení a dětská spokojenost byly tou největší odměnou pro všechny pořadatele, kteří se na přípravě akce podíleli. Dětské pouťové odpoledne tak přineslo nejen zábavu, ale i krásné společné chvíle, na které se bude ještě dlouho vzpomínat. </w:t>
      </w:r>
    </w:p>
    <w:p w14:paraId="0C4ACD33" w14:textId="6A31E1AD" w:rsidR="000278EE" w:rsidRDefault="00BC67EF" w:rsidP="00BC67EF">
      <w:pPr>
        <w:pStyle w:val="Bezmezer"/>
        <w:jc w:val="both"/>
        <w:rPr>
          <w:rFonts w:ascii="Times New Roman" w:hAnsi="Times New Roman" w:cs="Times New Roman"/>
          <w:sz w:val="24"/>
          <w:szCs w:val="24"/>
        </w:rPr>
      </w:pPr>
      <w:r w:rsidRPr="00BC67EF">
        <w:rPr>
          <w:rFonts w:ascii="Times New Roman" w:hAnsi="Times New Roman" w:cs="Times New Roman"/>
          <w:sz w:val="24"/>
          <w:szCs w:val="24"/>
        </w:rPr>
        <w:t xml:space="preserve">Na závěr patří velké poděkování všem pořadatelům, SDH Mladý Smolivec a Obci Mladý Smolivec za sponzorské dary a podporu při pořádání této akce. Bez jejich pomoci by se odpoledne v takové podobě nemohlo uskutečnit. </w:t>
      </w:r>
    </w:p>
    <w:p w14:paraId="48DE4186" w14:textId="77777777" w:rsidR="00591601" w:rsidRDefault="00591601" w:rsidP="00BC67EF">
      <w:pPr>
        <w:pStyle w:val="Bezmezer"/>
        <w:jc w:val="both"/>
        <w:rPr>
          <w:rFonts w:ascii="Times New Roman" w:hAnsi="Times New Roman" w:cs="Times New Roman"/>
          <w:sz w:val="24"/>
          <w:szCs w:val="24"/>
        </w:rPr>
      </w:pPr>
    </w:p>
    <w:p w14:paraId="63D8C03D" w14:textId="77777777" w:rsidR="009A2710" w:rsidRPr="009A2710" w:rsidRDefault="009A2710" w:rsidP="00BC67EF">
      <w:pPr>
        <w:pStyle w:val="Bezmezer"/>
        <w:jc w:val="both"/>
        <w:rPr>
          <w:rFonts w:ascii="Times New Roman" w:hAnsi="Times New Roman" w:cs="Times New Roman"/>
          <w:sz w:val="10"/>
          <w:szCs w:val="10"/>
        </w:rPr>
      </w:pPr>
    </w:p>
    <w:p w14:paraId="3F55733F" w14:textId="77777777" w:rsidR="00DC45FD" w:rsidRPr="00591601" w:rsidRDefault="00DC45FD" w:rsidP="00591601">
      <w:pPr>
        <w:pStyle w:val="Bezmezer"/>
        <w:jc w:val="center"/>
        <w:rPr>
          <w:rStyle w:val="Siln"/>
          <w:rFonts w:ascii="Monotype Corsiva" w:hAnsi="Monotype Corsiva" w:cs="Times New Roman"/>
          <w:b w:val="0"/>
          <w:bCs w:val="0"/>
          <w:sz w:val="40"/>
          <w:szCs w:val="40"/>
        </w:rPr>
      </w:pPr>
      <w:r w:rsidRPr="00591601">
        <w:rPr>
          <w:rStyle w:val="Siln"/>
          <w:rFonts w:ascii="Monotype Corsiva" w:hAnsi="Monotype Corsiva" w:cs="Times New Roman"/>
          <w:b w:val="0"/>
          <w:bCs w:val="0"/>
          <w:sz w:val="40"/>
          <w:szCs w:val="40"/>
        </w:rPr>
        <w:t>Smutné loučení</w:t>
      </w:r>
    </w:p>
    <w:p w14:paraId="4C33073C" w14:textId="77777777" w:rsidR="00DC45FD" w:rsidRPr="00591601" w:rsidRDefault="00DC45FD" w:rsidP="00591601">
      <w:pPr>
        <w:pStyle w:val="Bezmezer"/>
        <w:rPr>
          <w:rStyle w:val="Siln"/>
          <w:rFonts w:ascii="Times New Roman" w:hAnsi="Times New Roman" w:cs="Times New Roman"/>
          <w:b w:val="0"/>
          <w:bCs w:val="0"/>
          <w:sz w:val="24"/>
          <w:szCs w:val="24"/>
        </w:rPr>
      </w:pPr>
    </w:p>
    <w:p w14:paraId="5CA97059" w14:textId="25693B07" w:rsidR="00DC45FD" w:rsidRPr="00591601" w:rsidRDefault="00DC45FD" w:rsidP="00591601">
      <w:pPr>
        <w:pStyle w:val="Bezmezer"/>
        <w:rPr>
          <w:rStyle w:val="Siln"/>
          <w:rFonts w:ascii="Times New Roman" w:hAnsi="Times New Roman" w:cs="Times New Roman"/>
          <w:b w:val="0"/>
          <w:bCs w:val="0"/>
          <w:sz w:val="24"/>
          <w:szCs w:val="24"/>
        </w:rPr>
      </w:pPr>
      <w:r w:rsidRPr="00591601">
        <w:rPr>
          <w:rStyle w:val="Siln"/>
          <w:rFonts w:ascii="Times New Roman" w:hAnsi="Times New Roman" w:cs="Times New Roman"/>
          <w:b w:val="0"/>
          <w:bCs w:val="0"/>
          <w:sz w:val="24"/>
          <w:szCs w:val="24"/>
        </w:rPr>
        <w:t>Člen našeho mladosmoliveckého sboru dobrovolných hasičů byl Jaroslav Marek od roku 1981. Při hasičských cvičeních pracoval jako pořadatel a rozhodčí. Poslední léta života žil v domově pro seniory v Kasejovicích. Nečekaně nás navždy opustil na konci ř</w:t>
      </w:r>
      <w:r w:rsidR="00445360" w:rsidRPr="00591601">
        <w:rPr>
          <w:rStyle w:val="Siln"/>
          <w:rFonts w:ascii="Times New Roman" w:hAnsi="Times New Roman" w:cs="Times New Roman"/>
          <w:b w:val="0"/>
          <w:bCs w:val="0"/>
          <w:sz w:val="24"/>
          <w:szCs w:val="24"/>
        </w:rPr>
        <w:t>í</w:t>
      </w:r>
      <w:r w:rsidRPr="00591601">
        <w:rPr>
          <w:rStyle w:val="Siln"/>
          <w:rFonts w:ascii="Times New Roman" w:hAnsi="Times New Roman" w:cs="Times New Roman"/>
          <w:b w:val="0"/>
          <w:bCs w:val="0"/>
          <w:sz w:val="24"/>
          <w:szCs w:val="24"/>
        </w:rPr>
        <w:t>jna roku 2025, kdy odešel do hasičského nebe. Ve věku 74 let a po 44 letech v našich řadách. Rozloučení se konalo v krematoriu v Blatné.</w:t>
      </w:r>
    </w:p>
    <w:p w14:paraId="6EF9A316" w14:textId="77777777" w:rsidR="00DC45FD" w:rsidRPr="00DC45FD" w:rsidRDefault="00DC45FD" w:rsidP="00DC45FD">
      <w:pPr>
        <w:pStyle w:val="Bezmezer"/>
        <w:jc w:val="both"/>
        <w:rPr>
          <w:rStyle w:val="Siln"/>
          <w:rFonts w:ascii="Times New Roman" w:hAnsi="Times New Roman" w:cs="Times New Roman"/>
          <w:b w:val="0"/>
          <w:color w:val="092E67"/>
          <w:sz w:val="10"/>
          <w:szCs w:val="10"/>
          <w:shd w:val="clear" w:color="auto" w:fill="F7F7F9"/>
        </w:rPr>
      </w:pPr>
    </w:p>
    <w:p w14:paraId="67C606F5" w14:textId="665E325E" w:rsidR="009B10FE" w:rsidRDefault="001B128E" w:rsidP="00CE5E70">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46BF3BC8" wp14:editId="40732A68">
            <wp:extent cx="1867930" cy="2133600"/>
            <wp:effectExtent l="38100" t="38100" r="37465" b="38100"/>
            <wp:docPr id="33" name="Obráze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tvírání Na Rychtě 044.JPG"/>
                    <pic:cNvPicPr/>
                  </pic:nvPicPr>
                  <pic:blipFill>
                    <a:blip r:embed="rId69" cstate="print">
                      <a:extLst>
                        <a:ext uri="{BEBA8EAE-BF5A-486C-A8C5-ECC9F3942E4B}">
                          <a14:imgProps xmlns:a14="http://schemas.microsoft.com/office/drawing/2010/main">
                            <a14:imgLayer r:embed="rId70">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1869781" cy="2135715"/>
                    </a:xfrm>
                    <a:prstGeom prst="rect">
                      <a:avLst/>
                    </a:prstGeom>
                    <a:ln w="38100">
                      <a:solidFill>
                        <a:schemeClr val="tx1"/>
                      </a:solidFill>
                    </a:ln>
                  </pic:spPr>
                </pic:pic>
              </a:graphicData>
            </a:graphic>
          </wp:inline>
        </w:drawing>
      </w:r>
      <w:r w:rsidR="00DC45FD">
        <w:rPr>
          <w:rFonts w:ascii="Times New Roman" w:hAnsi="Times New Roman" w:cs="Times New Roman"/>
          <w:sz w:val="24"/>
          <w:szCs w:val="24"/>
        </w:rPr>
        <w:t xml:space="preserve">   Čest jeho památce</w:t>
      </w:r>
    </w:p>
    <w:p w14:paraId="0CEFF038" w14:textId="77777777" w:rsidR="007A2CDD" w:rsidRDefault="007A2CDD" w:rsidP="00CE5E70">
      <w:pPr>
        <w:pStyle w:val="Bezmezer"/>
        <w:jc w:val="center"/>
        <w:rPr>
          <w:rFonts w:ascii="Times New Roman" w:hAnsi="Times New Roman" w:cs="Times New Roman"/>
          <w:sz w:val="24"/>
          <w:szCs w:val="24"/>
        </w:rPr>
      </w:pPr>
    </w:p>
    <w:p w14:paraId="3B32C95F" w14:textId="77777777" w:rsidR="007A2CDD" w:rsidRDefault="007A2CDD" w:rsidP="00CE5E70">
      <w:pPr>
        <w:pStyle w:val="Bezmezer"/>
        <w:jc w:val="center"/>
        <w:rPr>
          <w:rFonts w:ascii="Times New Roman" w:hAnsi="Times New Roman" w:cs="Times New Roman"/>
          <w:sz w:val="24"/>
          <w:szCs w:val="24"/>
        </w:rPr>
      </w:pPr>
    </w:p>
    <w:p w14:paraId="26640E8A" w14:textId="77777777" w:rsidR="007A2CDD" w:rsidRDefault="007A2CDD" w:rsidP="00CE5E70">
      <w:pPr>
        <w:pStyle w:val="Bezmezer"/>
        <w:jc w:val="center"/>
        <w:rPr>
          <w:rFonts w:ascii="Times New Roman" w:hAnsi="Times New Roman" w:cs="Times New Roman"/>
          <w:sz w:val="24"/>
          <w:szCs w:val="24"/>
        </w:rPr>
      </w:pPr>
    </w:p>
    <w:p w14:paraId="6BDF47F8" w14:textId="77777777" w:rsidR="007A2CDD" w:rsidRDefault="007A2CDD" w:rsidP="00CE5E70">
      <w:pPr>
        <w:pStyle w:val="Bezmezer"/>
        <w:jc w:val="center"/>
        <w:rPr>
          <w:rFonts w:ascii="Times New Roman" w:hAnsi="Times New Roman" w:cs="Times New Roman"/>
          <w:sz w:val="24"/>
          <w:szCs w:val="24"/>
        </w:rPr>
      </w:pPr>
    </w:p>
    <w:p w14:paraId="34228999" w14:textId="77777777" w:rsidR="007A2CDD" w:rsidRDefault="007A2CDD" w:rsidP="007A2CDD">
      <w:pPr>
        <w:pStyle w:val="Nadpis1"/>
        <w:spacing w:before="0"/>
        <w:jc w:val="center"/>
        <w:rPr>
          <w:rFonts w:ascii="Monotype Corsiva" w:hAnsi="Monotype Corsiva"/>
          <w:b w:val="0"/>
          <w:color w:val="1A1A1A"/>
          <w:sz w:val="40"/>
          <w:szCs w:val="40"/>
        </w:rPr>
      </w:pPr>
      <w:r w:rsidRPr="007A2CDD">
        <w:rPr>
          <w:rFonts w:ascii="Monotype Corsiva" w:hAnsi="Monotype Corsiva"/>
          <w:b w:val="0"/>
          <w:color w:val="1A1A1A"/>
          <w:sz w:val="40"/>
          <w:szCs w:val="40"/>
        </w:rPr>
        <w:lastRenderedPageBreak/>
        <w:t>Rozsvícení vánočního stromečku 29. 11. 2025</w:t>
      </w:r>
    </w:p>
    <w:p w14:paraId="678E937B" w14:textId="3B389CD4" w:rsidR="007A2CDD" w:rsidRDefault="007A2CDD" w:rsidP="005A6938">
      <w:pPr>
        <w:pStyle w:val="Bezmezer"/>
        <w:jc w:val="both"/>
        <w:rPr>
          <w:rFonts w:ascii="Times New Roman" w:hAnsi="Times New Roman" w:cs="Times New Roman"/>
          <w:sz w:val="24"/>
          <w:szCs w:val="24"/>
        </w:rPr>
      </w:pPr>
      <w:r w:rsidRPr="005A6938">
        <w:rPr>
          <w:rFonts w:ascii="Times New Roman" w:hAnsi="Times New Roman" w:cs="Times New Roman"/>
          <w:sz w:val="24"/>
          <w:szCs w:val="24"/>
        </w:rPr>
        <w:t>Tak jako každý rok, tak i letos jsme se sešli na zahájení Adventu u OÚ v</w:t>
      </w:r>
      <w:r w:rsidR="005A6938" w:rsidRPr="005A6938">
        <w:rPr>
          <w:rFonts w:ascii="Times New Roman" w:hAnsi="Times New Roman" w:cs="Times New Roman"/>
          <w:sz w:val="24"/>
          <w:szCs w:val="24"/>
        </w:rPr>
        <w:t> </w:t>
      </w:r>
      <w:r w:rsidRPr="005A6938">
        <w:rPr>
          <w:rFonts w:ascii="Times New Roman" w:hAnsi="Times New Roman" w:cs="Times New Roman"/>
          <w:sz w:val="24"/>
          <w:szCs w:val="24"/>
        </w:rPr>
        <w:t>Mlad</w:t>
      </w:r>
      <w:r w:rsidR="005A6938" w:rsidRPr="005A6938">
        <w:rPr>
          <w:rFonts w:ascii="Times New Roman" w:hAnsi="Times New Roman" w:cs="Times New Roman"/>
          <w:sz w:val="24"/>
          <w:szCs w:val="24"/>
        </w:rPr>
        <w:t>ém Smolivci.</w:t>
      </w:r>
      <w:r w:rsidRPr="005A6938">
        <w:rPr>
          <w:rFonts w:ascii="Times New Roman" w:hAnsi="Times New Roman" w:cs="Times New Roman"/>
          <w:sz w:val="24"/>
          <w:szCs w:val="24"/>
        </w:rPr>
        <w:t xml:space="preserve"> Naši hasiči </w:t>
      </w:r>
      <w:r w:rsidR="005A6938" w:rsidRPr="005A6938">
        <w:rPr>
          <w:rFonts w:ascii="Times New Roman" w:hAnsi="Times New Roman" w:cs="Times New Roman"/>
          <w:sz w:val="24"/>
          <w:szCs w:val="24"/>
        </w:rPr>
        <w:t xml:space="preserve">postavili a krásně nazdobili vánoční stromek, postavili Betlém a </w:t>
      </w:r>
      <w:r w:rsidRPr="005A6938">
        <w:rPr>
          <w:rFonts w:ascii="Times New Roman" w:hAnsi="Times New Roman" w:cs="Times New Roman"/>
          <w:sz w:val="24"/>
          <w:szCs w:val="24"/>
        </w:rPr>
        <w:t>zajistili podium pro vystoupení našich předškoláků z mateřské školky ze Starého Smolivce. Postavil</w:t>
      </w:r>
      <w:r w:rsidR="005A6938">
        <w:rPr>
          <w:rFonts w:ascii="Times New Roman" w:hAnsi="Times New Roman" w:cs="Times New Roman"/>
          <w:sz w:val="24"/>
          <w:szCs w:val="24"/>
        </w:rPr>
        <w:t>i</w:t>
      </w:r>
      <w:r w:rsidRPr="005A6938">
        <w:rPr>
          <w:rFonts w:ascii="Times New Roman" w:hAnsi="Times New Roman" w:cs="Times New Roman"/>
          <w:sz w:val="24"/>
          <w:szCs w:val="24"/>
        </w:rPr>
        <w:t xml:space="preserve"> stánky pro prodej výrobků </w:t>
      </w:r>
      <w:r w:rsidR="005A6938" w:rsidRPr="005A6938">
        <w:rPr>
          <w:rFonts w:ascii="Times New Roman" w:hAnsi="Times New Roman" w:cs="Times New Roman"/>
          <w:sz w:val="24"/>
          <w:szCs w:val="24"/>
        </w:rPr>
        <w:t>občanů našich obcí.</w:t>
      </w:r>
    </w:p>
    <w:p w14:paraId="05E54FA7" w14:textId="0CA8269E" w:rsidR="005A6938" w:rsidRDefault="005A6938" w:rsidP="005A6938">
      <w:pPr>
        <w:pStyle w:val="Bezmezer"/>
        <w:jc w:val="both"/>
        <w:rPr>
          <w:rFonts w:ascii="Times New Roman" w:hAnsi="Times New Roman" w:cs="Times New Roman"/>
          <w:sz w:val="24"/>
          <w:szCs w:val="24"/>
        </w:rPr>
      </w:pPr>
      <w:r>
        <w:rPr>
          <w:rFonts w:ascii="Times New Roman" w:hAnsi="Times New Roman" w:cs="Times New Roman"/>
          <w:sz w:val="24"/>
          <w:szCs w:val="24"/>
        </w:rPr>
        <w:t xml:space="preserve">Svařák nebo horký čaj </w:t>
      </w:r>
      <w:r w:rsidR="00FB6807">
        <w:rPr>
          <w:rFonts w:ascii="Times New Roman" w:hAnsi="Times New Roman" w:cs="Times New Roman"/>
          <w:sz w:val="24"/>
          <w:szCs w:val="24"/>
        </w:rPr>
        <w:t xml:space="preserve">nás </w:t>
      </w:r>
      <w:r>
        <w:rPr>
          <w:rFonts w:ascii="Times New Roman" w:hAnsi="Times New Roman" w:cs="Times New Roman"/>
          <w:sz w:val="24"/>
          <w:szCs w:val="24"/>
        </w:rPr>
        <w:t>příjemn</w:t>
      </w:r>
      <w:r w:rsidR="00FB6807">
        <w:rPr>
          <w:rFonts w:ascii="Times New Roman" w:hAnsi="Times New Roman" w:cs="Times New Roman"/>
          <w:sz w:val="24"/>
          <w:szCs w:val="24"/>
        </w:rPr>
        <w:t>ě</w:t>
      </w:r>
      <w:r>
        <w:rPr>
          <w:rFonts w:ascii="Times New Roman" w:hAnsi="Times New Roman" w:cs="Times New Roman"/>
          <w:sz w:val="24"/>
          <w:szCs w:val="24"/>
        </w:rPr>
        <w:t xml:space="preserve"> příjemně zahřály, vánočka a štola chutnaly výborně a ještě jsme měli možnost zakoupit grilované dobroty</w:t>
      </w:r>
      <w:r w:rsidR="00FB6807">
        <w:rPr>
          <w:rFonts w:ascii="Times New Roman" w:hAnsi="Times New Roman" w:cs="Times New Roman"/>
          <w:sz w:val="24"/>
          <w:szCs w:val="24"/>
        </w:rPr>
        <w:t>, což mnozí z nás využili</w:t>
      </w:r>
      <w:r>
        <w:rPr>
          <w:rFonts w:ascii="Times New Roman" w:hAnsi="Times New Roman" w:cs="Times New Roman"/>
          <w:sz w:val="24"/>
          <w:szCs w:val="24"/>
        </w:rPr>
        <w:t>.</w:t>
      </w:r>
    </w:p>
    <w:p w14:paraId="66AF594F" w14:textId="77777777" w:rsidR="00AC5D21" w:rsidRPr="00AC5D21" w:rsidRDefault="00AC5D21" w:rsidP="005A6938">
      <w:pPr>
        <w:pStyle w:val="Bezmezer"/>
        <w:jc w:val="both"/>
        <w:rPr>
          <w:rFonts w:ascii="Times New Roman" w:hAnsi="Times New Roman" w:cs="Times New Roman"/>
          <w:sz w:val="10"/>
          <w:szCs w:val="10"/>
        </w:rPr>
      </w:pPr>
    </w:p>
    <w:p w14:paraId="7701F1EE" w14:textId="2FCA5525" w:rsidR="005A6938" w:rsidRDefault="00AC5D21" w:rsidP="005A6938">
      <w:pPr>
        <w:pStyle w:val="Bezmezer"/>
        <w:jc w:val="both"/>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00313C78" wp14:editId="4F7F1288">
            <wp:extent cx="5759450" cy="3076575"/>
            <wp:effectExtent l="19050" t="19050" r="12700" b="28575"/>
            <wp:docPr id="35" name="Obráze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vent 2025.jpg"/>
                    <pic:cNvPicPr/>
                  </pic:nvPicPr>
                  <pic:blipFill>
                    <a:blip r:embed="rId71">
                      <a:extLst>
                        <a:ext uri="{BEBA8EAE-BF5A-486C-A8C5-ECC9F3942E4B}">
                          <a14:imgProps xmlns:a14="http://schemas.microsoft.com/office/drawing/2010/main">
                            <a14:imgLayer r:embed="rId72">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5759450" cy="3076575"/>
                    </a:xfrm>
                    <a:prstGeom prst="rect">
                      <a:avLst/>
                    </a:prstGeom>
                    <a:ln>
                      <a:solidFill>
                        <a:schemeClr val="tx1"/>
                      </a:solidFill>
                    </a:ln>
                  </pic:spPr>
                </pic:pic>
              </a:graphicData>
            </a:graphic>
          </wp:inline>
        </w:drawing>
      </w:r>
      <w:bookmarkStart w:id="0" w:name="_GoBack"/>
      <w:bookmarkEnd w:id="0"/>
    </w:p>
    <w:p w14:paraId="655E6EC6" w14:textId="77777777" w:rsidR="00AC5D21" w:rsidRPr="00FB6807" w:rsidRDefault="00AC5D21" w:rsidP="005A6938">
      <w:pPr>
        <w:pStyle w:val="Bezmezer"/>
        <w:jc w:val="both"/>
        <w:rPr>
          <w:rFonts w:ascii="Times New Roman" w:hAnsi="Times New Roman" w:cs="Times New Roman"/>
          <w:sz w:val="10"/>
          <w:szCs w:val="10"/>
        </w:rPr>
      </w:pPr>
    </w:p>
    <w:p w14:paraId="492D7CF4" w14:textId="0BC9BC8A" w:rsidR="005A6938" w:rsidRDefault="00AC5D21" w:rsidP="00FB680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4E473362" wp14:editId="58F6D461">
            <wp:extent cx="2918737" cy="1944000"/>
            <wp:effectExtent l="19050" t="19050" r="15240" b="18415"/>
            <wp:docPr id="37" name="Obráze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7972.JPG"/>
                    <pic:cNvPicPr/>
                  </pic:nvPicPr>
                  <pic:blipFill>
                    <a:blip r:embed="rId73" cstate="print">
                      <a:extLst>
                        <a:ext uri="{BEBA8EAE-BF5A-486C-A8C5-ECC9F3942E4B}">
                          <a14:imgProps xmlns:a14="http://schemas.microsoft.com/office/drawing/2010/main">
                            <a14:imgLayer r:embed="rId74">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2918737" cy="1944000"/>
                    </a:xfrm>
                    <a:prstGeom prst="rect">
                      <a:avLst/>
                    </a:prstGeom>
                    <a:ln>
                      <a:solidFill>
                        <a:schemeClr val="tx1"/>
                      </a:solidFill>
                    </a:ln>
                  </pic:spPr>
                </pic:pic>
              </a:graphicData>
            </a:graphic>
          </wp:inline>
        </w:drawing>
      </w:r>
      <w:r w:rsidR="00FB6807">
        <w:rPr>
          <w:rFonts w:ascii="Times New Roman" w:hAnsi="Times New Roman" w:cs="Times New Roman"/>
          <w:sz w:val="24"/>
          <w:szCs w:val="24"/>
        </w:rPr>
        <w:t xml:space="preserve">  </w:t>
      </w:r>
      <w:r w:rsidR="008A06F2">
        <w:rPr>
          <w:rFonts w:ascii="Times New Roman" w:hAnsi="Times New Roman" w:cs="Times New Roman"/>
          <w:sz w:val="24"/>
          <w:szCs w:val="24"/>
          <w:lang w:eastAsia="cs-CZ"/>
        </w:rPr>
        <w:drawing>
          <wp:inline distT="0" distB="0" distL="0" distR="0" wp14:anchorId="442B3F24" wp14:editId="3AC5C0B7">
            <wp:extent cx="2678021" cy="1944000"/>
            <wp:effectExtent l="19050" t="19050" r="27305" b="18415"/>
            <wp:docPr id="38" name="Obráze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vent 2025 2.jpg"/>
                    <pic:cNvPicPr/>
                  </pic:nvPicPr>
                  <pic:blipFill>
                    <a:blip r:embed="rId75" cstate="print">
                      <a:extLst>
                        <a:ext uri="{BEBA8EAE-BF5A-486C-A8C5-ECC9F3942E4B}">
                          <a14:imgProps xmlns:a14="http://schemas.microsoft.com/office/drawing/2010/main">
                            <a14:imgLayer r:embed="rId76">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2678021" cy="1944000"/>
                    </a:xfrm>
                    <a:prstGeom prst="rect">
                      <a:avLst/>
                    </a:prstGeom>
                    <a:ln>
                      <a:solidFill>
                        <a:schemeClr val="tx1"/>
                      </a:solidFill>
                    </a:ln>
                  </pic:spPr>
                </pic:pic>
              </a:graphicData>
            </a:graphic>
          </wp:inline>
        </w:drawing>
      </w:r>
    </w:p>
    <w:p w14:paraId="5552BF71" w14:textId="77777777" w:rsidR="00FB6807" w:rsidRDefault="00FB6807" w:rsidP="00FB6807">
      <w:pPr>
        <w:pStyle w:val="Bezmezer"/>
        <w:jc w:val="center"/>
        <w:rPr>
          <w:rFonts w:ascii="Times New Roman" w:hAnsi="Times New Roman" w:cs="Times New Roman"/>
          <w:sz w:val="24"/>
          <w:szCs w:val="24"/>
        </w:rPr>
      </w:pPr>
    </w:p>
    <w:p w14:paraId="5B8815A9" w14:textId="3CE6287D" w:rsidR="001E6C1B" w:rsidRPr="00AD3F7E" w:rsidRDefault="001E6C1B" w:rsidP="001E6C1B">
      <w:pPr>
        <w:pStyle w:val="Bezmezer"/>
        <w:jc w:val="center"/>
        <w:rPr>
          <w:rFonts w:ascii="Monotype Corsiva" w:hAnsi="Monotype Corsiva"/>
          <w:sz w:val="36"/>
          <w:szCs w:val="36"/>
        </w:rPr>
      </w:pPr>
      <w:r w:rsidRPr="00AD3F7E">
        <w:rPr>
          <w:rFonts w:ascii="Monotype Corsiva" w:hAnsi="Monotype Corsiva"/>
          <w:sz w:val="36"/>
          <w:szCs w:val="36"/>
        </w:rPr>
        <w:t xml:space="preserve">Valná </w:t>
      </w:r>
      <w:r w:rsidRPr="00370E02">
        <w:rPr>
          <w:rFonts w:ascii="Monotype Corsiva" w:hAnsi="Monotype Corsiva"/>
          <w:sz w:val="40"/>
          <w:szCs w:val="40"/>
        </w:rPr>
        <w:t>hromada</w:t>
      </w:r>
      <w:r w:rsidRPr="00AD3F7E">
        <w:rPr>
          <w:rFonts w:ascii="Monotype Corsiva" w:hAnsi="Monotype Corsiva"/>
          <w:sz w:val="36"/>
          <w:szCs w:val="36"/>
        </w:rPr>
        <w:t xml:space="preserve"> SDH Mladý Smolivec</w:t>
      </w:r>
      <w:r>
        <w:rPr>
          <w:rFonts w:ascii="Monotype Corsiva" w:hAnsi="Monotype Corsiva"/>
          <w:sz w:val="36"/>
          <w:szCs w:val="36"/>
        </w:rPr>
        <w:t xml:space="preserve"> – 16. 1. 2026</w:t>
      </w:r>
    </w:p>
    <w:p w14:paraId="62872C90" w14:textId="3A582D02" w:rsidR="00FB6807" w:rsidRPr="005A6938" w:rsidRDefault="001E6C1B" w:rsidP="00FB6807">
      <w:pPr>
        <w:pStyle w:val="Bezmezer"/>
        <w:jc w:val="center"/>
        <w:rPr>
          <w:rFonts w:ascii="Times New Roman" w:hAnsi="Times New Roman" w:cs="Times New Roman"/>
          <w:sz w:val="24"/>
          <w:szCs w:val="24"/>
        </w:rPr>
      </w:pPr>
      <w:r>
        <w:rPr>
          <w:rFonts w:ascii="Times New Roman" w:hAnsi="Times New Roman" w:cs="Times New Roman"/>
          <w:sz w:val="24"/>
          <w:szCs w:val="24"/>
          <w:lang w:eastAsia="cs-CZ"/>
        </w:rPr>
        <w:drawing>
          <wp:inline distT="0" distB="0" distL="0" distR="0" wp14:anchorId="63C37BF8" wp14:editId="470CA3F2">
            <wp:extent cx="3962400" cy="2497579"/>
            <wp:effectExtent l="0" t="0" r="0" b="0"/>
            <wp:docPr id="30" name="Obráze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zvánka na VH SDH 2026.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3962400" cy="2497579"/>
                    </a:xfrm>
                    <a:prstGeom prst="rect">
                      <a:avLst/>
                    </a:prstGeom>
                  </pic:spPr>
                </pic:pic>
              </a:graphicData>
            </a:graphic>
          </wp:inline>
        </w:drawing>
      </w:r>
    </w:p>
    <w:sectPr w:rsidR="00FB6807" w:rsidRPr="005A6938" w:rsidSect="004D6E02">
      <w:pgSz w:w="11906" w:h="16838"/>
      <w:pgMar w:top="851" w:right="1418" w:bottom="851"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onotype Corsiva">
    <w:panose1 w:val="03010101010201010101"/>
    <w:charset w:val="EE"/>
    <w:family w:val="script"/>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1" w:usb1="00000000" w:usb2="00000000" w:usb3="00000000" w:csb0="00000003" w:csb1="00000000"/>
  </w:font>
  <w:font w:name="MonotypeCorsiva">
    <w:altName w:val="Arial"/>
    <w:panose1 w:val="00000000000000000000"/>
    <w:charset w:val="00"/>
    <w:family w:val="swiss"/>
    <w:notTrueType/>
    <w:pitch w:val="default"/>
    <w:sig w:usb0="00000001" w:usb1="00000000" w:usb2="00000000" w:usb3="00000000" w:csb0="0000000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A0232F"/>
    <w:multiLevelType w:val="hybridMultilevel"/>
    <w:tmpl w:val="E63E73B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63417E49"/>
    <w:multiLevelType w:val="hybridMultilevel"/>
    <w:tmpl w:val="0E2290B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nsid w:val="643636F6"/>
    <w:multiLevelType w:val="hybridMultilevel"/>
    <w:tmpl w:val="6472E32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683D4719"/>
    <w:multiLevelType w:val="hybridMultilevel"/>
    <w:tmpl w:val="923C74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nsid w:val="68B95F27"/>
    <w:multiLevelType w:val="hybridMultilevel"/>
    <w:tmpl w:val="5B9607E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5F7"/>
    <w:rsid w:val="0001360F"/>
    <w:rsid w:val="000278EE"/>
    <w:rsid w:val="00035823"/>
    <w:rsid w:val="00054BC2"/>
    <w:rsid w:val="00054CE2"/>
    <w:rsid w:val="000C05F7"/>
    <w:rsid w:val="0017286A"/>
    <w:rsid w:val="001B128E"/>
    <w:rsid w:val="001E6C1B"/>
    <w:rsid w:val="0031604F"/>
    <w:rsid w:val="003309A1"/>
    <w:rsid w:val="00343B40"/>
    <w:rsid w:val="003C02F4"/>
    <w:rsid w:val="00445360"/>
    <w:rsid w:val="0048324F"/>
    <w:rsid w:val="004D0481"/>
    <w:rsid w:val="004D6E02"/>
    <w:rsid w:val="005404AB"/>
    <w:rsid w:val="005425E8"/>
    <w:rsid w:val="00571ADB"/>
    <w:rsid w:val="00591601"/>
    <w:rsid w:val="005A6938"/>
    <w:rsid w:val="00652DC8"/>
    <w:rsid w:val="00674606"/>
    <w:rsid w:val="006E6490"/>
    <w:rsid w:val="00703584"/>
    <w:rsid w:val="00717FF4"/>
    <w:rsid w:val="00757320"/>
    <w:rsid w:val="007A2CDD"/>
    <w:rsid w:val="007F7529"/>
    <w:rsid w:val="00865432"/>
    <w:rsid w:val="008A06F2"/>
    <w:rsid w:val="00924769"/>
    <w:rsid w:val="009A2710"/>
    <w:rsid w:val="009B10FE"/>
    <w:rsid w:val="009B76D8"/>
    <w:rsid w:val="00A03C99"/>
    <w:rsid w:val="00A322F1"/>
    <w:rsid w:val="00A63A61"/>
    <w:rsid w:val="00AC5D21"/>
    <w:rsid w:val="00B14779"/>
    <w:rsid w:val="00B14E77"/>
    <w:rsid w:val="00BC67EF"/>
    <w:rsid w:val="00BE3E8C"/>
    <w:rsid w:val="00BF0BA3"/>
    <w:rsid w:val="00C31CAB"/>
    <w:rsid w:val="00C4123B"/>
    <w:rsid w:val="00CA423D"/>
    <w:rsid w:val="00CE5E70"/>
    <w:rsid w:val="00D21F75"/>
    <w:rsid w:val="00D77455"/>
    <w:rsid w:val="00DA3D87"/>
    <w:rsid w:val="00DC45FD"/>
    <w:rsid w:val="00DF0564"/>
    <w:rsid w:val="00E261C4"/>
    <w:rsid w:val="00ED787A"/>
    <w:rsid w:val="00F16728"/>
    <w:rsid w:val="00F47439"/>
    <w:rsid w:val="00FB4AB3"/>
    <w:rsid w:val="00FB6807"/>
    <w:rsid w:val="00FD027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49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5425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semiHidden/>
    <w:unhideWhenUsed/>
    <w:qFormat/>
    <w:rsid w:val="006E64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6">
    <w:name w:val="heading 6"/>
    <w:basedOn w:val="Normln"/>
    <w:link w:val="Nadpis6Char"/>
    <w:uiPriority w:val="9"/>
    <w:qFormat/>
    <w:rsid w:val="00D21F75"/>
    <w:pPr>
      <w:spacing w:before="100" w:beforeAutospacing="1" w:after="100" w:afterAutospacing="1" w:line="240" w:lineRule="auto"/>
      <w:outlineLvl w:val="5"/>
    </w:pPr>
    <w:rPr>
      <w:rFonts w:ascii="Times New Roman" w:eastAsia="Times New Roman" w:hAnsi="Times New Roman" w:cs="Times New Roman"/>
      <w:b/>
      <w:bCs/>
      <w:sz w:val="15"/>
      <w:szCs w:val="15"/>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link w:val="BezmezerChar"/>
    <w:uiPriority w:val="1"/>
    <w:qFormat/>
    <w:rsid w:val="000C05F7"/>
    <w:pPr>
      <w:spacing w:after="0" w:line="240" w:lineRule="auto"/>
    </w:pPr>
    <w:rPr>
      <w:noProof/>
    </w:rPr>
  </w:style>
  <w:style w:type="character" w:customStyle="1" w:styleId="BezmezerChar">
    <w:name w:val="Bez mezer Char"/>
    <w:basedOn w:val="Standardnpsmoodstavce"/>
    <w:link w:val="Bezmezer"/>
    <w:uiPriority w:val="1"/>
    <w:rsid w:val="000C05F7"/>
    <w:rPr>
      <w:noProof/>
    </w:rPr>
  </w:style>
  <w:style w:type="paragraph" w:styleId="Textbubliny">
    <w:name w:val="Balloon Text"/>
    <w:basedOn w:val="Normln"/>
    <w:link w:val="TextbublinyChar"/>
    <w:uiPriority w:val="99"/>
    <w:semiHidden/>
    <w:unhideWhenUsed/>
    <w:rsid w:val="000C05F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0C05F7"/>
    <w:rPr>
      <w:rFonts w:ascii="Tahoma" w:hAnsi="Tahoma" w:cs="Tahoma"/>
      <w:sz w:val="16"/>
      <w:szCs w:val="16"/>
    </w:rPr>
  </w:style>
  <w:style w:type="character" w:styleId="Siln">
    <w:name w:val="Strong"/>
    <w:basedOn w:val="Standardnpsmoodstavce"/>
    <w:uiPriority w:val="22"/>
    <w:qFormat/>
    <w:rsid w:val="004D6E02"/>
    <w:rPr>
      <w:b/>
      <w:bCs/>
    </w:rPr>
  </w:style>
  <w:style w:type="character" w:customStyle="1" w:styleId="Nadpis6Char">
    <w:name w:val="Nadpis 6 Char"/>
    <w:basedOn w:val="Standardnpsmoodstavce"/>
    <w:link w:val="Nadpis6"/>
    <w:uiPriority w:val="9"/>
    <w:rsid w:val="00D21F75"/>
    <w:rPr>
      <w:rFonts w:ascii="Times New Roman" w:eastAsia="Times New Roman" w:hAnsi="Times New Roman" w:cs="Times New Roman"/>
      <w:b/>
      <w:bCs/>
      <w:sz w:val="15"/>
      <w:szCs w:val="15"/>
      <w:lang w:eastAsia="cs-CZ"/>
    </w:rPr>
  </w:style>
  <w:style w:type="paragraph" w:customStyle="1" w:styleId="ebg">
    <w:name w:val="e_bg"/>
    <w:basedOn w:val="Normln"/>
    <w:rsid w:val="00D21F75"/>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atm-text-decorator">
    <w:name w:val="atm-text-decorator"/>
    <w:basedOn w:val="Standardnpsmoodstavce"/>
    <w:rsid w:val="00D21F75"/>
  </w:style>
  <w:style w:type="character" w:customStyle="1" w:styleId="Nadpis1Char">
    <w:name w:val="Nadpis 1 Char"/>
    <w:basedOn w:val="Standardnpsmoodstavce"/>
    <w:link w:val="Nadpis1"/>
    <w:uiPriority w:val="9"/>
    <w:rsid w:val="005425E8"/>
    <w:rPr>
      <w:rFonts w:asciiTheme="majorHAnsi" w:eastAsiaTheme="majorEastAsia" w:hAnsiTheme="majorHAnsi" w:cstheme="majorBidi"/>
      <w:b/>
      <w:bCs/>
      <w:color w:val="365F91" w:themeColor="accent1" w:themeShade="BF"/>
      <w:sz w:val="28"/>
      <w:szCs w:val="28"/>
    </w:rPr>
  </w:style>
  <w:style w:type="character" w:customStyle="1" w:styleId="highlightcolortextp3vfb">
    <w:name w:val="highlightcolor_text__p3vfb"/>
    <w:basedOn w:val="Standardnpsmoodstavce"/>
    <w:rsid w:val="005425E8"/>
  </w:style>
  <w:style w:type="paragraph" w:styleId="Normlnweb">
    <w:name w:val="Normal (Web)"/>
    <w:basedOn w:val="Normln"/>
    <w:uiPriority w:val="99"/>
    <w:semiHidden/>
    <w:unhideWhenUsed/>
    <w:rsid w:val="005425E8"/>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2Char">
    <w:name w:val="Nadpis 2 Char"/>
    <w:basedOn w:val="Standardnpsmoodstavce"/>
    <w:link w:val="Nadpis2"/>
    <w:uiPriority w:val="9"/>
    <w:semiHidden/>
    <w:rsid w:val="006E6490"/>
    <w:rPr>
      <w:rFonts w:asciiTheme="majorHAnsi" w:eastAsiaTheme="majorEastAsia" w:hAnsiTheme="majorHAnsi" w:cstheme="majorBidi"/>
      <w:b/>
      <w:bCs/>
      <w:color w:val="4F81BD" w:themeColor="accent1"/>
      <w:sz w:val="26"/>
      <w:szCs w:val="26"/>
    </w:rPr>
  </w:style>
  <w:style w:type="paragraph" w:customStyle="1" w:styleId="continue-read-break">
    <w:name w:val="continue-read-break"/>
    <w:basedOn w:val="Normln"/>
    <w:rsid w:val="006E6490"/>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semiHidden/>
    <w:unhideWhenUsed/>
    <w:rsid w:val="006E6490"/>
    <w:rPr>
      <w:color w:val="0000FF"/>
      <w:u w:val="single"/>
    </w:rPr>
  </w:style>
  <w:style w:type="paragraph" w:customStyle="1" w:styleId="-wm-msonormal">
    <w:name w:val="-wm-msonormal"/>
    <w:basedOn w:val="Normln"/>
    <w:rsid w:val="00A63A61"/>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5425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semiHidden/>
    <w:unhideWhenUsed/>
    <w:qFormat/>
    <w:rsid w:val="006E64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6">
    <w:name w:val="heading 6"/>
    <w:basedOn w:val="Normln"/>
    <w:link w:val="Nadpis6Char"/>
    <w:uiPriority w:val="9"/>
    <w:qFormat/>
    <w:rsid w:val="00D21F75"/>
    <w:pPr>
      <w:spacing w:before="100" w:beforeAutospacing="1" w:after="100" w:afterAutospacing="1" w:line="240" w:lineRule="auto"/>
      <w:outlineLvl w:val="5"/>
    </w:pPr>
    <w:rPr>
      <w:rFonts w:ascii="Times New Roman" w:eastAsia="Times New Roman" w:hAnsi="Times New Roman" w:cs="Times New Roman"/>
      <w:b/>
      <w:bCs/>
      <w:sz w:val="15"/>
      <w:szCs w:val="15"/>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link w:val="BezmezerChar"/>
    <w:uiPriority w:val="1"/>
    <w:qFormat/>
    <w:rsid w:val="000C05F7"/>
    <w:pPr>
      <w:spacing w:after="0" w:line="240" w:lineRule="auto"/>
    </w:pPr>
    <w:rPr>
      <w:noProof/>
    </w:rPr>
  </w:style>
  <w:style w:type="character" w:customStyle="1" w:styleId="BezmezerChar">
    <w:name w:val="Bez mezer Char"/>
    <w:basedOn w:val="Standardnpsmoodstavce"/>
    <w:link w:val="Bezmezer"/>
    <w:uiPriority w:val="1"/>
    <w:rsid w:val="000C05F7"/>
    <w:rPr>
      <w:noProof/>
    </w:rPr>
  </w:style>
  <w:style w:type="paragraph" w:styleId="Textbubliny">
    <w:name w:val="Balloon Text"/>
    <w:basedOn w:val="Normln"/>
    <w:link w:val="TextbublinyChar"/>
    <w:uiPriority w:val="99"/>
    <w:semiHidden/>
    <w:unhideWhenUsed/>
    <w:rsid w:val="000C05F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0C05F7"/>
    <w:rPr>
      <w:rFonts w:ascii="Tahoma" w:hAnsi="Tahoma" w:cs="Tahoma"/>
      <w:sz w:val="16"/>
      <w:szCs w:val="16"/>
    </w:rPr>
  </w:style>
  <w:style w:type="character" w:styleId="Siln">
    <w:name w:val="Strong"/>
    <w:basedOn w:val="Standardnpsmoodstavce"/>
    <w:uiPriority w:val="22"/>
    <w:qFormat/>
    <w:rsid w:val="004D6E02"/>
    <w:rPr>
      <w:b/>
      <w:bCs/>
    </w:rPr>
  </w:style>
  <w:style w:type="character" w:customStyle="1" w:styleId="Nadpis6Char">
    <w:name w:val="Nadpis 6 Char"/>
    <w:basedOn w:val="Standardnpsmoodstavce"/>
    <w:link w:val="Nadpis6"/>
    <w:uiPriority w:val="9"/>
    <w:rsid w:val="00D21F75"/>
    <w:rPr>
      <w:rFonts w:ascii="Times New Roman" w:eastAsia="Times New Roman" w:hAnsi="Times New Roman" w:cs="Times New Roman"/>
      <w:b/>
      <w:bCs/>
      <w:sz w:val="15"/>
      <w:szCs w:val="15"/>
      <w:lang w:eastAsia="cs-CZ"/>
    </w:rPr>
  </w:style>
  <w:style w:type="paragraph" w:customStyle="1" w:styleId="ebg">
    <w:name w:val="e_bg"/>
    <w:basedOn w:val="Normln"/>
    <w:rsid w:val="00D21F75"/>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atm-text-decorator">
    <w:name w:val="atm-text-decorator"/>
    <w:basedOn w:val="Standardnpsmoodstavce"/>
    <w:rsid w:val="00D21F75"/>
  </w:style>
  <w:style w:type="character" w:customStyle="1" w:styleId="Nadpis1Char">
    <w:name w:val="Nadpis 1 Char"/>
    <w:basedOn w:val="Standardnpsmoodstavce"/>
    <w:link w:val="Nadpis1"/>
    <w:uiPriority w:val="9"/>
    <w:rsid w:val="005425E8"/>
    <w:rPr>
      <w:rFonts w:asciiTheme="majorHAnsi" w:eastAsiaTheme="majorEastAsia" w:hAnsiTheme="majorHAnsi" w:cstheme="majorBidi"/>
      <w:b/>
      <w:bCs/>
      <w:color w:val="365F91" w:themeColor="accent1" w:themeShade="BF"/>
      <w:sz w:val="28"/>
      <w:szCs w:val="28"/>
    </w:rPr>
  </w:style>
  <w:style w:type="character" w:customStyle="1" w:styleId="highlightcolortextp3vfb">
    <w:name w:val="highlightcolor_text__p3vfb"/>
    <w:basedOn w:val="Standardnpsmoodstavce"/>
    <w:rsid w:val="005425E8"/>
  </w:style>
  <w:style w:type="paragraph" w:styleId="Normlnweb">
    <w:name w:val="Normal (Web)"/>
    <w:basedOn w:val="Normln"/>
    <w:uiPriority w:val="99"/>
    <w:semiHidden/>
    <w:unhideWhenUsed/>
    <w:rsid w:val="005425E8"/>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2Char">
    <w:name w:val="Nadpis 2 Char"/>
    <w:basedOn w:val="Standardnpsmoodstavce"/>
    <w:link w:val="Nadpis2"/>
    <w:uiPriority w:val="9"/>
    <w:semiHidden/>
    <w:rsid w:val="006E6490"/>
    <w:rPr>
      <w:rFonts w:asciiTheme="majorHAnsi" w:eastAsiaTheme="majorEastAsia" w:hAnsiTheme="majorHAnsi" w:cstheme="majorBidi"/>
      <w:b/>
      <w:bCs/>
      <w:color w:val="4F81BD" w:themeColor="accent1"/>
      <w:sz w:val="26"/>
      <w:szCs w:val="26"/>
    </w:rPr>
  </w:style>
  <w:style w:type="paragraph" w:customStyle="1" w:styleId="continue-read-break">
    <w:name w:val="continue-read-break"/>
    <w:basedOn w:val="Normln"/>
    <w:rsid w:val="006E6490"/>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semiHidden/>
    <w:unhideWhenUsed/>
    <w:rsid w:val="006E6490"/>
    <w:rPr>
      <w:color w:val="0000FF"/>
      <w:u w:val="single"/>
    </w:rPr>
  </w:style>
  <w:style w:type="paragraph" w:customStyle="1" w:styleId="-wm-msonormal">
    <w:name w:val="-wm-msonormal"/>
    <w:basedOn w:val="Normln"/>
    <w:rsid w:val="00A63A61"/>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622715">
      <w:bodyDiv w:val="1"/>
      <w:marLeft w:val="0"/>
      <w:marRight w:val="0"/>
      <w:marTop w:val="0"/>
      <w:marBottom w:val="0"/>
      <w:divBdr>
        <w:top w:val="none" w:sz="0" w:space="0" w:color="auto"/>
        <w:left w:val="none" w:sz="0" w:space="0" w:color="auto"/>
        <w:bottom w:val="none" w:sz="0" w:space="0" w:color="auto"/>
        <w:right w:val="none" w:sz="0" w:space="0" w:color="auto"/>
      </w:divBdr>
    </w:div>
    <w:div w:id="583418462">
      <w:bodyDiv w:val="1"/>
      <w:marLeft w:val="0"/>
      <w:marRight w:val="0"/>
      <w:marTop w:val="0"/>
      <w:marBottom w:val="0"/>
      <w:divBdr>
        <w:top w:val="none" w:sz="0" w:space="0" w:color="auto"/>
        <w:left w:val="none" w:sz="0" w:space="0" w:color="auto"/>
        <w:bottom w:val="none" w:sz="0" w:space="0" w:color="auto"/>
        <w:right w:val="none" w:sz="0" w:space="0" w:color="auto"/>
      </w:divBdr>
    </w:div>
    <w:div w:id="785658814">
      <w:bodyDiv w:val="1"/>
      <w:marLeft w:val="0"/>
      <w:marRight w:val="0"/>
      <w:marTop w:val="0"/>
      <w:marBottom w:val="0"/>
      <w:divBdr>
        <w:top w:val="none" w:sz="0" w:space="0" w:color="auto"/>
        <w:left w:val="none" w:sz="0" w:space="0" w:color="auto"/>
        <w:bottom w:val="none" w:sz="0" w:space="0" w:color="auto"/>
        <w:right w:val="none" w:sz="0" w:space="0" w:color="auto"/>
      </w:divBdr>
    </w:div>
    <w:div w:id="1576477569">
      <w:bodyDiv w:val="1"/>
      <w:marLeft w:val="0"/>
      <w:marRight w:val="0"/>
      <w:marTop w:val="0"/>
      <w:marBottom w:val="0"/>
      <w:divBdr>
        <w:top w:val="none" w:sz="0" w:space="0" w:color="auto"/>
        <w:left w:val="none" w:sz="0" w:space="0" w:color="auto"/>
        <w:bottom w:val="none" w:sz="0" w:space="0" w:color="auto"/>
        <w:right w:val="none" w:sz="0" w:space="0" w:color="auto"/>
      </w:divBdr>
    </w:div>
    <w:div w:id="1726028197">
      <w:bodyDiv w:val="1"/>
      <w:marLeft w:val="0"/>
      <w:marRight w:val="0"/>
      <w:marTop w:val="0"/>
      <w:marBottom w:val="0"/>
      <w:divBdr>
        <w:top w:val="none" w:sz="0" w:space="0" w:color="auto"/>
        <w:left w:val="none" w:sz="0" w:space="0" w:color="auto"/>
        <w:bottom w:val="none" w:sz="0" w:space="0" w:color="auto"/>
        <w:right w:val="none" w:sz="0" w:space="0" w:color="auto"/>
      </w:divBdr>
      <w:divsChild>
        <w:div w:id="660619428">
          <w:marLeft w:val="0"/>
          <w:marRight w:val="0"/>
          <w:marTop w:val="0"/>
          <w:marBottom w:val="0"/>
          <w:divBdr>
            <w:top w:val="none" w:sz="0" w:space="0" w:color="auto"/>
            <w:left w:val="none" w:sz="0" w:space="0" w:color="auto"/>
            <w:bottom w:val="none" w:sz="0" w:space="0" w:color="auto"/>
            <w:right w:val="none" w:sz="0" w:space="0" w:color="auto"/>
          </w:divBdr>
        </w:div>
        <w:div w:id="327446905">
          <w:marLeft w:val="0"/>
          <w:marRight w:val="0"/>
          <w:marTop w:val="0"/>
          <w:marBottom w:val="0"/>
          <w:divBdr>
            <w:top w:val="none" w:sz="0" w:space="0" w:color="auto"/>
            <w:left w:val="none" w:sz="0" w:space="0" w:color="auto"/>
            <w:bottom w:val="none" w:sz="0" w:space="0" w:color="auto"/>
            <w:right w:val="none" w:sz="0" w:space="0" w:color="auto"/>
          </w:divBdr>
          <w:divsChild>
            <w:div w:id="584803586">
              <w:marLeft w:val="0"/>
              <w:marRight w:val="0"/>
              <w:marTop w:val="0"/>
              <w:marBottom w:val="0"/>
              <w:divBdr>
                <w:top w:val="none" w:sz="0" w:space="0" w:color="auto"/>
                <w:left w:val="none" w:sz="0" w:space="0" w:color="auto"/>
                <w:bottom w:val="none" w:sz="0" w:space="0" w:color="auto"/>
                <w:right w:val="none" w:sz="0" w:space="0" w:color="auto"/>
              </w:divBdr>
              <w:divsChild>
                <w:div w:id="2072926589">
                  <w:marLeft w:val="0"/>
                  <w:marRight w:val="0"/>
                  <w:marTop w:val="0"/>
                  <w:marBottom w:val="0"/>
                  <w:divBdr>
                    <w:top w:val="none" w:sz="0" w:space="0" w:color="auto"/>
                    <w:left w:val="none" w:sz="0" w:space="0" w:color="auto"/>
                    <w:bottom w:val="none" w:sz="0" w:space="0" w:color="auto"/>
                    <w:right w:val="none" w:sz="0" w:space="0" w:color="auto"/>
                  </w:divBdr>
                  <w:divsChild>
                    <w:div w:id="685139615">
                      <w:marLeft w:val="0"/>
                      <w:marRight w:val="0"/>
                      <w:marTop w:val="0"/>
                      <w:marBottom w:val="0"/>
                      <w:divBdr>
                        <w:top w:val="none" w:sz="0" w:space="0" w:color="auto"/>
                        <w:left w:val="none" w:sz="0" w:space="0" w:color="auto"/>
                        <w:bottom w:val="none" w:sz="0" w:space="0" w:color="auto"/>
                        <w:right w:val="none" w:sz="0" w:space="0" w:color="auto"/>
                      </w:divBdr>
                      <w:divsChild>
                        <w:div w:id="1647272665">
                          <w:marLeft w:val="0"/>
                          <w:marRight w:val="0"/>
                          <w:marTop w:val="0"/>
                          <w:marBottom w:val="0"/>
                          <w:divBdr>
                            <w:top w:val="none" w:sz="0" w:space="0" w:color="auto"/>
                            <w:left w:val="none" w:sz="0" w:space="0" w:color="auto"/>
                            <w:bottom w:val="none" w:sz="0" w:space="0" w:color="auto"/>
                            <w:right w:val="none" w:sz="0" w:space="0" w:color="auto"/>
                          </w:divBdr>
                        </w:div>
                        <w:div w:id="936794856">
                          <w:marLeft w:val="0"/>
                          <w:marRight w:val="0"/>
                          <w:marTop w:val="0"/>
                          <w:marBottom w:val="0"/>
                          <w:divBdr>
                            <w:top w:val="none" w:sz="0" w:space="0" w:color="auto"/>
                            <w:left w:val="none" w:sz="0" w:space="0" w:color="auto"/>
                            <w:bottom w:val="none" w:sz="0" w:space="0" w:color="auto"/>
                            <w:right w:val="none" w:sz="0" w:space="0" w:color="auto"/>
                          </w:divBdr>
                        </w:div>
                        <w:div w:id="52228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9.wdp"/><Relationship Id="rId21" Type="http://schemas.openxmlformats.org/officeDocument/2006/relationships/image" Target="media/image9.jpeg"/><Relationship Id="rId42" Type="http://schemas.openxmlformats.org/officeDocument/2006/relationships/image" Target="media/image21.jpeg"/><Relationship Id="rId47" Type="http://schemas.microsoft.com/office/2007/relationships/hdphoto" Target="media/hdphoto18.wdp"/><Relationship Id="rId63" Type="http://schemas.microsoft.com/office/2007/relationships/hdphoto" Target="media/hdphoto25.wdp"/><Relationship Id="rId68" Type="http://schemas.microsoft.com/office/2007/relationships/hdphoto" Target="media/hdphoto27.wdp"/><Relationship Id="rId16" Type="http://schemas.openxmlformats.org/officeDocument/2006/relationships/image" Target="media/image6.jpeg"/><Relationship Id="rId11" Type="http://schemas.openxmlformats.org/officeDocument/2006/relationships/image" Target="media/image3.jpeg"/><Relationship Id="rId24" Type="http://schemas.microsoft.com/office/2007/relationships/hdphoto" Target="media/hdphoto8.wdp"/><Relationship Id="rId32" Type="http://schemas.openxmlformats.org/officeDocument/2006/relationships/image" Target="media/image15.jpeg"/><Relationship Id="rId37" Type="http://schemas.microsoft.com/office/2007/relationships/hdphoto" Target="media/hdphoto14.wdp"/><Relationship Id="rId40" Type="http://schemas.openxmlformats.org/officeDocument/2006/relationships/image" Target="media/image20.jpeg"/><Relationship Id="rId45" Type="http://schemas.microsoft.com/office/2007/relationships/hdphoto" Target="media/hdphoto17.wdp"/><Relationship Id="rId53" Type="http://schemas.microsoft.com/office/2007/relationships/hdphoto" Target="media/hdphoto21.wdp"/><Relationship Id="rId58" Type="http://schemas.microsoft.com/office/2007/relationships/hdphoto" Target="media/hdphoto23.wdp"/><Relationship Id="rId66" Type="http://schemas.microsoft.com/office/2007/relationships/hdphoto" Target="media/hdphoto26.wdp"/><Relationship Id="rId74" Type="http://schemas.microsoft.com/office/2007/relationships/hdphoto" Target="media/hdphoto30.wdp"/><Relationship Id="rId79"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31.emf"/><Relationship Id="rId19" Type="http://schemas.openxmlformats.org/officeDocument/2006/relationships/image" Target="media/image8.jpeg"/><Relationship Id="rId14" Type="http://schemas.openxmlformats.org/officeDocument/2006/relationships/image" Target="media/image5.jpeg"/><Relationship Id="rId22" Type="http://schemas.microsoft.com/office/2007/relationships/hdphoto" Target="media/hdphoto7.wdp"/><Relationship Id="rId27" Type="http://schemas.openxmlformats.org/officeDocument/2006/relationships/image" Target="media/image12.jpeg"/><Relationship Id="rId30" Type="http://schemas.openxmlformats.org/officeDocument/2006/relationships/image" Target="media/image14.jpeg"/><Relationship Id="rId35" Type="http://schemas.microsoft.com/office/2007/relationships/hdphoto" Target="media/hdphoto13.wdp"/><Relationship Id="rId43" Type="http://schemas.microsoft.com/office/2007/relationships/hdphoto" Target="media/hdphoto16.wdp"/><Relationship Id="rId48" Type="http://schemas.openxmlformats.org/officeDocument/2006/relationships/image" Target="media/image24.jpeg"/><Relationship Id="rId56" Type="http://schemas.openxmlformats.org/officeDocument/2006/relationships/image" Target="media/image28.jpeg"/><Relationship Id="rId64" Type="http://schemas.openxmlformats.org/officeDocument/2006/relationships/image" Target="media/image33.emf"/><Relationship Id="rId69" Type="http://schemas.openxmlformats.org/officeDocument/2006/relationships/image" Target="media/image36.jpeg"/><Relationship Id="rId77" Type="http://schemas.openxmlformats.org/officeDocument/2006/relationships/image" Target="media/image40.jpeg"/><Relationship Id="rId8" Type="http://schemas.microsoft.com/office/2007/relationships/hdphoto" Target="media/hdphoto1.wdp"/><Relationship Id="rId51" Type="http://schemas.microsoft.com/office/2007/relationships/hdphoto" Target="media/hdphoto20.wdp"/><Relationship Id="rId72" Type="http://schemas.microsoft.com/office/2007/relationships/hdphoto" Target="media/hdphoto29.wdp"/><Relationship Id="rId3" Type="http://schemas.openxmlformats.org/officeDocument/2006/relationships/styles" Target="styles.xml"/><Relationship Id="rId12" Type="http://schemas.microsoft.com/office/2007/relationships/hdphoto" Target="media/hdphoto3.wdp"/><Relationship Id="rId17" Type="http://schemas.microsoft.com/office/2007/relationships/hdphoto" Target="media/hdphoto5.wdp"/><Relationship Id="rId25" Type="http://schemas.openxmlformats.org/officeDocument/2006/relationships/image" Target="media/image11.jpeg"/><Relationship Id="rId33" Type="http://schemas.microsoft.com/office/2007/relationships/hdphoto" Target="media/hdphoto12.wdp"/><Relationship Id="rId38" Type="http://schemas.openxmlformats.org/officeDocument/2006/relationships/image" Target="media/image18.jpeg"/><Relationship Id="rId46" Type="http://schemas.openxmlformats.org/officeDocument/2006/relationships/image" Target="media/image23.jpeg"/><Relationship Id="rId59" Type="http://schemas.openxmlformats.org/officeDocument/2006/relationships/image" Target="media/image30.png"/><Relationship Id="rId67" Type="http://schemas.openxmlformats.org/officeDocument/2006/relationships/image" Target="media/image35.jpeg"/><Relationship Id="rId20" Type="http://schemas.microsoft.com/office/2007/relationships/hdphoto" Target="media/hdphoto6.wdp"/><Relationship Id="rId41" Type="http://schemas.microsoft.com/office/2007/relationships/hdphoto" Target="media/hdphoto15.wdp"/><Relationship Id="rId54" Type="http://schemas.openxmlformats.org/officeDocument/2006/relationships/image" Target="media/image27.jpeg"/><Relationship Id="rId62" Type="http://schemas.openxmlformats.org/officeDocument/2006/relationships/image" Target="media/image32.jpeg"/><Relationship Id="rId70" Type="http://schemas.microsoft.com/office/2007/relationships/hdphoto" Target="media/hdphoto28.wdp"/><Relationship Id="rId75" Type="http://schemas.openxmlformats.org/officeDocument/2006/relationships/image" Target="media/image39.jpeg"/><Relationship Id="rId1" Type="http://schemas.openxmlformats.org/officeDocument/2006/relationships/customXml" Target="../customXml/item1.xml"/><Relationship Id="rId6" Type="http://schemas.openxmlformats.org/officeDocument/2006/relationships/webSettings" Target="webSettings.xml"/><Relationship Id="rId15" Type="http://schemas.microsoft.com/office/2007/relationships/hdphoto" Target="media/hdphoto4.wdp"/><Relationship Id="rId23" Type="http://schemas.openxmlformats.org/officeDocument/2006/relationships/image" Target="media/image10.jpeg"/><Relationship Id="rId28" Type="http://schemas.openxmlformats.org/officeDocument/2006/relationships/image" Target="media/image13.jpeg"/><Relationship Id="rId36" Type="http://schemas.openxmlformats.org/officeDocument/2006/relationships/image" Target="media/image17.jpeg"/><Relationship Id="rId49" Type="http://schemas.microsoft.com/office/2007/relationships/hdphoto" Target="media/hdphoto19.wdp"/><Relationship Id="rId57" Type="http://schemas.openxmlformats.org/officeDocument/2006/relationships/image" Target="media/image29.jpeg"/><Relationship Id="rId10" Type="http://schemas.microsoft.com/office/2007/relationships/hdphoto" Target="media/hdphoto2.wdp"/><Relationship Id="rId31" Type="http://schemas.microsoft.com/office/2007/relationships/hdphoto" Target="media/hdphoto11.wdp"/><Relationship Id="rId44" Type="http://schemas.openxmlformats.org/officeDocument/2006/relationships/image" Target="media/image22.jpeg"/><Relationship Id="rId52" Type="http://schemas.openxmlformats.org/officeDocument/2006/relationships/image" Target="media/image26.jpeg"/><Relationship Id="rId60" Type="http://schemas.microsoft.com/office/2007/relationships/hdphoto" Target="media/hdphoto24.wdp"/><Relationship Id="rId65" Type="http://schemas.openxmlformats.org/officeDocument/2006/relationships/image" Target="media/image34.jpeg"/><Relationship Id="rId73" Type="http://schemas.openxmlformats.org/officeDocument/2006/relationships/image" Target="media/image38.jpeg"/><Relationship Id="rId78"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image" Target="media/image7.jpg"/><Relationship Id="rId39" Type="http://schemas.openxmlformats.org/officeDocument/2006/relationships/image" Target="media/image19.jpeg"/><Relationship Id="rId34" Type="http://schemas.openxmlformats.org/officeDocument/2006/relationships/image" Target="media/image16.jpeg"/><Relationship Id="rId50" Type="http://schemas.openxmlformats.org/officeDocument/2006/relationships/image" Target="media/image25.jpeg"/><Relationship Id="rId55" Type="http://schemas.microsoft.com/office/2007/relationships/hdphoto" Target="media/hdphoto22.wdp"/><Relationship Id="rId76" Type="http://schemas.microsoft.com/office/2007/relationships/hdphoto" Target="media/hdphoto31.wdp"/><Relationship Id="rId7" Type="http://schemas.openxmlformats.org/officeDocument/2006/relationships/image" Target="media/image1.jpeg"/><Relationship Id="rId71" Type="http://schemas.openxmlformats.org/officeDocument/2006/relationships/image" Target="media/image37.jpeg"/><Relationship Id="rId2" Type="http://schemas.openxmlformats.org/officeDocument/2006/relationships/numbering" Target="numbering.xml"/><Relationship Id="rId29" Type="http://schemas.microsoft.com/office/2007/relationships/hdphoto" Target="media/hdphoto10.wdp"/></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25444F-2391-44B8-8798-FEE11370F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16</Pages>
  <Words>2926</Words>
  <Characters>17265</Characters>
  <Application>Microsoft Office Word</Application>
  <DocSecurity>0</DocSecurity>
  <Lines>143</Lines>
  <Paragraphs>40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20151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Zdenek</dc:creator>
  <cp:lastModifiedBy>Zdeno</cp:lastModifiedBy>
  <cp:revision>41</cp:revision>
  <dcterms:created xsi:type="dcterms:W3CDTF">2025-02-08T09:14:00Z</dcterms:created>
  <dcterms:modified xsi:type="dcterms:W3CDTF">2026-01-06T07:50:00Z</dcterms:modified>
</cp:coreProperties>
</file>